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CC6D3B">
        <w:rPr>
          <w:rFonts w:ascii="Times New Roman" w:eastAsia="Times New Roman" w:hAnsi="Times New Roman" w:cs="Times New Roman"/>
          <w:b/>
          <w:lang w:eastAsia="ru-RU"/>
        </w:rPr>
        <w:t>ВСЕ</w:t>
      </w:r>
      <w:r w:rsidR="00310341">
        <w:rPr>
          <w:rFonts w:ascii="Times New Roman" w:eastAsia="Times New Roman" w:hAnsi="Times New Roman" w:cs="Times New Roman"/>
          <w:b/>
          <w:lang w:eastAsia="ru-RU"/>
        </w:rPr>
        <w:t xml:space="preserve">РОССИЙСКАЯ ОЛИМПИАДА </w:t>
      </w:r>
      <w:r>
        <w:rPr>
          <w:rFonts w:ascii="Times New Roman" w:eastAsia="Times New Roman" w:hAnsi="Times New Roman" w:cs="Times New Roman"/>
          <w:b/>
          <w:lang w:eastAsia="ru-RU"/>
        </w:rPr>
        <w:t>ШКОЛЬНИКОВ</w:t>
      </w:r>
      <w:r w:rsidR="00BD5AAE"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CC6D3B" w:rsidRPr="00352AAA" w:rsidRDefault="00CC6D3B" w:rsidP="00CC6D3B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 w:rsidRPr="00CC6D3B">
        <w:rPr>
          <w:rFonts w:ascii="Times New Roman" w:eastAsia="Times New Roman" w:hAnsi="Times New Roman" w:cs="Times New Roman"/>
          <w:lang w:eastAsia="ru-RU"/>
        </w:rPr>
        <w:t>Бланк зада</w:t>
      </w:r>
      <w:r>
        <w:rPr>
          <w:rFonts w:ascii="Times New Roman" w:eastAsia="Times New Roman" w:hAnsi="Times New Roman" w:cs="Times New Roman"/>
          <w:lang w:eastAsia="ru-RU"/>
        </w:rPr>
        <w:t>ний                      Муниципальный этап, 2023</w:t>
      </w:r>
    </w:p>
    <w:p w:rsidR="00CC6D3B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</w:p>
    <w:tbl>
      <w:tblPr>
        <w:tblW w:w="4417" w:type="pct"/>
        <w:tblInd w:w="562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8541"/>
      </w:tblGrid>
      <w:tr w:rsidR="00CC6D3B" w:rsidRPr="00352AAA" w:rsidTr="002628AB">
        <w:trPr>
          <w:cantSplit/>
        </w:trPr>
        <w:tc>
          <w:tcPr>
            <w:tcW w:w="8505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val="tt-RU" w:eastAsia="ru-RU"/>
              </w:rPr>
              <w:t>Всероссийская</w:t>
            </w: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олимпиада школьников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по ИСКУССТВУ(МХК) 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Муниципальный этап</w:t>
            </w:r>
          </w:p>
          <w:p w:rsidR="00CC6D3B" w:rsidRPr="00352AAA" w:rsidRDefault="00C1530F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lang w:val="tt-RU" w:eastAsia="ru-RU"/>
              </w:rPr>
              <w:t>9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val="tt-RU" w:eastAsia="ru-RU"/>
              </w:rPr>
              <w:t xml:space="preserve"> </w:t>
            </w:r>
            <w:r w:rsidR="00CC6D3B" w:rsidRPr="00352AAA">
              <w:rPr>
                <w:rFonts w:ascii="Times New Roman" w:eastAsia="Times New Roman" w:hAnsi="Times New Roman" w:cs="Times New Roman"/>
                <w:b/>
                <w:lang w:eastAsia="ru-RU"/>
              </w:rPr>
              <w:t>класс</w:t>
            </w:r>
          </w:p>
          <w:p w:rsidR="00CC6D3B" w:rsidRPr="00352AAA" w:rsidRDefault="00CC6D3B" w:rsidP="00310341">
            <w:pPr>
              <w:widowControl w:val="0"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Инструкция по выполнению работы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Время выполнения работы – </w:t>
            </w:r>
            <w:r w:rsidR="001A725F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180</w:t>
            </w:r>
            <w:r w:rsidRPr="00CC6D3B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 xml:space="preserve"> минут</w:t>
            </w:r>
            <w:r w:rsidR="00295737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ind w:left="122" w:right="50" w:firstLine="720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Внимательно прочитайте и </w:t>
            </w:r>
            <w:r w:rsidR="00234C59">
              <w:rPr>
                <w:rFonts w:ascii="Times New Roman" w:eastAsia="Times New Roman" w:hAnsi="Times New Roman" w:cs="Times New Roman"/>
                <w:i/>
                <w:lang w:eastAsia="ru-RU"/>
              </w:rPr>
              <w:t>выполни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>те</w:t>
            </w:r>
            <w:r w:rsidR="008D343D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задания</w:t>
            </w:r>
            <w:r w:rsidR="00234C59">
              <w:rPr>
                <w:rFonts w:ascii="Times New Roman" w:eastAsia="Times New Roman" w:hAnsi="Times New Roman" w:cs="Times New Roman"/>
                <w:i/>
                <w:lang w:eastAsia="ru-RU"/>
              </w:rPr>
              <w:t>. Все записи в бланках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 выполняйте ручкой, работу оформляйте разборчивым почерком. Не забудьте переписать решение с черновика в бланк</w:t>
            </w:r>
            <w:r w:rsidR="00295737">
              <w:rPr>
                <w:rFonts w:ascii="Times New Roman" w:eastAsia="Times New Roman" w:hAnsi="Times New Roman" w:cs="Times New Roman"/>
                <w:i/>
                <w:lang w:eastAsia="ru-RU"/>
              </w:rPr>
              <w:t>и</w:t>
            </w:r>
            <w:r w:rsidRPr="00352AAA">
              <w:rPr>
                <w:rFonts w:ascii="Times New Roman" w:eastAsia="Times New Roman" w:hAnsi="Times New Roman" w:cs="Times New Roman"/>
                <w:i/>
                <w:lang w:eastAsia="ru-RU"/>
              </w:rPr>
              <w:t xml:space="preserve"> ответов.</w:t>
            </w:r>
          </w:p>
          <w:p w:rsidR="00CC6D3B" w:rsidRPr="00295737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lang w:eastAsia="ru-RU"/>
              </w:rPr>
            </w:pPr>
            <w:r w:rsidRPr="00295737">
              <w:rPr>
                <w:rFonts w:ascii="Times New Roman" w:eastAsia="Times New Roman" w:hAnsi="Times New Roman" w:cs="Times New Roman"/>
                <w:b/>
                <w:lang w:eastAsia="ru-RU"/>
              </w:rPr>
              <w:t xml:space="preserve">Максимальное количество баллов – </w:t>
            </w:r>
            <w:r w:rsidR="00270C77" w:rsidRPr="00295737">
              <w:rPr>
                <w:rFonts w:ascii="Times New Roman" w:eastAsia="Times New Roman" w:hAnsi="Times New Roman" w:cs="Times New Roman"/>
                <w:b/>
                <w:lang w:eastAsia="ru-RU"/>
              </w:rPr>
              <w:t>177</w:t>
            </w:r>
            <w:r w:rsidR="00295737">
              <w:rPr>
                <w:rFonts w:ascii="Times New Roman" w:eastAsia="Times New Roman" w:hAnsi="Times New Roman" w:cs="Times New Roman"/>
                <w:b/>
                <w:lang w:eastAsia="ru-RU"/>
              </w:rPr>
              <w:t>.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12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</w:pPr>
            <w:r w:rsidRPr="00352AAA">
              <w:rPr>
                <w:rFonts w:ascii="Times New Roman" w:eastAsia="Times New Roman" w:hAnsi="Times New Roman" w:cs="Times New Roman"/>
                <w:b/>
                <w:bCs/>
                <w:i/>
                <w:iCs/>
                <w:lang w:eastAsia="ru-RU"/>
              </w:rPr>
              <w:t>Желаем успеха!</w:t>
            </w:r>
          </w:p>
          <w:p w:rsidR="00CC6D3B" w:rsidRPr="00352AAA" w:rsidRDefault="00CC6D3B" w:rsidP="002628AB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583BCF" w:rsidRDefault="00583BCF" w:rsidP="00583BC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</w:p>
    <w:p w:rsidR="00583BCF" w:rsidRPr="00583BCF" w:rsidRDefault="00583BCF" w:rsidP="00DF02B7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Задание 1</w:t>
      </w:r>
    </w:p>
    <w:p w:rsidR="00583BCF" w:rsidRPr="00220B46" w:rsidRDefault="00583BCF" w:rsidP="00583BCF">
      <w:pPr>
        <w:jc w:val="both"/>
        <w:rPr>
          <w:rFonts w:ascii="Times New Roman" w:eastAsia="Calibri" w:hAnsi="Times New Roman" w:cs="Times New Roman"/>
        </w:rPr>
      </w:pPr>
      <w:r w:rsidRPr="00220B46">
        <w:rPr>
          <w:rFonts w:ascii="Times New Roman" w:eastAsia="Calibri" w:hAnsi="Times New Roman" w:cs="Times New Roman"/>
          <w:b/>
          <w:bCs/>
        </w:rPr>
        <w:t xml:space="preserve">Условие: </w:t>
      </w:r>
      <w:r w:rsidRPr="00220B46">
        <w:rPr>
          <w:rFonts w:ascii="Times New Roman" w:eastAsia="Calibri" w:hAnsi="Times New Roman" w:cs="Times New Roman"/>
        </w:rPr>
        <w:t>Дано описание музыкального произведения.</w:t>
      </w:r>
    </w:p>
    <w:p w:rsidR="00583BCF" w:rsidRPr="00220B46" w:rsidRDefault="00583BCF" w:rsidP="00583BC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</w:rPr>
      </w:pPr>
      <w:r w:rsidRPr="00220B46">
        <w:rPr>
          <w:rFonts w:ascii="Times New Roman" w:eastAsia="Calibri" w:hAnsi="Times New Roman" w:cs="Times New Roman"/>
          <w:i/>
        </w:rPr>
        <w:t>«Музыка к драматическому спектаклю по пьесе Ибсена получила широкое признание в виде двух оркестровых сюит. В первую сюиту композитор включил четыре музыкальные пьесы.</w:t>
      </w:r>
    </w:p>
    <w:p w:rsidR="00583BCF" w:rsidRPr="00220B46" w:rsidRDefault="00583BCF" w:rsidP="00583BC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b/>
          <w:bCs/>
          <w:i/>
        </w:rPr>
      </w:pPr>
      <w:r w:rsidRPr="00220B46">
        <w:rPr>
          <w:rFonts w:ascii="Times New Roman" w:eastAsia="Calibri" w:hAnsi="Times New Roman" w:cs="Times New Roman"/>
          <w:i/>
        </w:rPr>
        <w:t xml:space="preserve">В музыкальной пьесе «Утро» композитор рисует картину восхода солнца. </w:t>
      </w:r>
      <w:r w:rsidRPr="00220B46">
        <w:rPr>
          <w:rFonts w:ascii="Times New Roman" w:eastAsia="Calibri" w:hAnsi="Times New Roman" w:cs="Times New Roman"/>
          <w:i/>
          <w:shd w:val="clear" w:color="auto" w:fill="FFFFFF"/>
        </w:rPr>
        <w:t>Вначале</w:t>
      </w:r>
      <w:r w:rsidRPr="00220B46">
        <w:rPr>
          <w:rFonts w:ascii="Times New Roman" w:eastAsia="Calibri" w:hAnsi="Times New Roman" w:cs="Times New Roman"/>
          <w:i/>
        </w:rPr>
        <w:t xml:space="preserve"> мелодия звучит </w:t>
      </w:r>
      <w:r w:rsidRPr="00220B46">
        <w:rPr>
          <w:rFonts w:ascii="Times New Roman" w:eastAsia="Calibri" w:hAnsi="Times New Roman" w:cs="Times New Roman"/>
          <w:i/>
          <w:shd w:val="clear" w:color="auto" w:fill="FFFFFF"/>
        </w:rPr>
        <w:t xml:space="preserve">поочередно у флейты и гобоя, </w:t>
      </w:r>
      <w:r w:rsidRPr="00220B46">
        <w:rPr>
          <w:rFonts w:ascii="Times New Roman" w:eastAsia="Calibri" w:hAnsi="Times New Roman" w:cs="Times New Roman"/>
          <w:i/>
        </w:rPr>
        <w:t>имитируя</w:t>
      </w:r>
      <w:r w:rsidRPr="00220B46">
        <w:rPr>
          <w:rFonts w:ascii="Times New Roman" w:eastAsia="Calibri" w:hAnsi="Times New Roman" w:cs="Times New Roman"/>
          <w:i/>
          <w:shd w:val="clear" w:color="auto" w:fill="FFFFFF"/>
        </w:rPr>
        <w:t xml:space="preserve"> перекличку наигрышей свирели и рожка. </w:t>
      </w:r>
    </w:p>
    <w:p w:rsidR="00583BCF" w:rsidRPr="00220B46" w:rsidRDefault="00583BCF" w:rsidP="00583BC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hd w:val="clear" w:color="auto" w:fill="FFFFFF"/>
        </w:rPr>
      </w:pPr>
      <w:r w:rsidRPr="00220B46">
        <w:rPr>
          <w:rFonts w:ascii="Times New Roman" w:eastAsia="Calibri" w:hAnsi="Times New Roman" w:cs="Times New Roman"/>
          <w:i/>
          <w:shd w:val="clear" w:color="auto" w:fill="FFFFFF"/>
        </w:rPr>
        <w:t xml:space="preserve">Музыка пьесы «Смерть </w:t>
      </w:r>
      <w:proofErr w:type="spellStart"/>
      <w:r w:rsidRPr="00220B46">
        <w:rPr>
          <w:rFonts w:ascii="Times New Roman" w:eastAsia="Calibri" w:hAnsi="Times New Roman" w:cs="Times New Roman"/>
          <w:i/>
          <w:shd w:val="clear" w:color="auto" w:fill="FFFFFF"/>
        </w:rPr>
        <w:t>Озе</w:t>
      </w:r>
      <w:proofErr w:type="spellEnd"/>
      <w:r w:rsidRPr="00220B46">
        <w:rPr>
          <w:rFonts w:ascii="Times New Roman" w:eastAsia="Calibri" w:hAnsi="Times New Roman" w:cs="Times New Roman"/>
          <w:i/>
          <w:shd w:val="clear" w:color="auto" w:fill="FFFFFF"/>
        </w:rPr>
        <w:t>» сочетает мерную поступь марша со строгостью скорбных интонаций хорала.</w:t>
      </w:r>
    </w:p>
    <w:p w:rsidR="00583BCF" w:rsidRPr="00220B46" w:rsidRDefault="00583BCF" w:rsidP="00583BC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hd w:val="clear" w:color="auto" w:fill="FFFFFF"/>
        </w:rPr>
      </w:pPr>
      <w:r w:rsidRPr="00220B46">
        <w:rPr>
          <w:rFonts w:ascii="Times New Roman" w:eastAsia="Calibri" w:hAnsi="Times New Roman" w:cs="Times New Roman"/>
          <w:i/>
          <w:shd w:val="clear" w:color="auto" w:fill="FFFFFF"/>
        </w:rPr>
        <w:t xml:space="preserve">«Танец </w:t>
      </w:r>
      <w:proofErr w:type="spellStart"/>
      <w:r w:rsidRPr="00220B46">
        <w:rPr>
          <w:rFonts w:ascii="Times New Roman" w:eastAsia="Calibri" w:hAnsi="Times New Roman" w:cs="Times New Roman"/>
          <w:i/>
          <w:shd w:val="clear" w:color="auto" w:fill="FFFFFF"/>
        </w:rPr>
        <w:t>Анитры</w:t>
      </w:r>
      <w:proofErr w:type="spellEnd"/>
      <w:r w:rsidRPr="00220B46">
        <w:rPr>
          <w:rFonts w:ascii="Times New Roman" w:eastAsia="Calibri" w:hAnsi="Times New Roman" w:cs="Times New Roman"/>
          <w:i/>
          <w:shd w:val="clear" w:color="auto" w:fill="FFFFFF"/>
        </w:rPr>
        <w:t>» в исполнении струнных и треугольника полон грации и изящества.</w:t>
      </w:r>
    </w:p>
    <w:p w:rsidR="00583BCF" w:rsidRPr="00220B46" w:rsidRDefault="00583BCF" w:rsidP="00583BCF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i/>
          <w:shd w:val="clear" w:color="auto" w:fill="FFFFFF"/>
        </w:rPr>
      </w:pPr>
      <w:r w:rsidRPr="00220B46">
        <w:rPr>
          <w:rFonts w:ascii="Times New Roman" w:eastAsia="Calibri" w:hAnsi="Times New Roman" w:cs="Times New Roman"/>
          <w:i/>
          <w:shd w:val="clear" w:color="auto" w:fill="FFFFFF"/>
        </w:rPr>
        <w:t>Пьеса «В пещере горного короля» образно и ярко рисует фантастическое шествие. В основе пьесы всего одна тема в характере марша. При каждом повторе темы её темп ускоряется, а динамика усиливается».</w:t>
      </w:r>
    </w:p>
    <w:p w:rsidR="00583BCF" w:rsidRPr="00220B46" w:rsidRDefault="00583BCF" w:rsidP="00583BCF">
      <w:pPr>
        <w:spacing w:before="120" w:after="120" w:line="240" w:lineRule="auto"/>
        <w:jc w:val="both"/>
        <w:rPr>
          <w:rFonts w:ascii="Times New Roman" w:eastAsia="Calibri" w:hAnsi="Times New Roman" w:cs="Times New Roman"/>
          <w:b/>
          <w:bCs/>
          <w:shd w:val="clear" w:color="auto" w:fill="FFFFFF"/>
        </w:rPr>
      </w:pPr>
      <w:r w:rsidRPr="00220B46">
        <w:rPr>
          <w:rFonts w:ascii="Times New Roman" w:eastAsia="Calibri" w:hAnsi="Times New Roman" w:cs="Times New Roman"/>
          <w:b/>
          <w:bCs/>
          <w:shd w:val="clear" w:color="auto" w:fill="FFFFFF"/>
        </w:rPr>
        <w:t>Напишите:</w:t>
      </w:r>
    </w:p>
    <w:p w:rsidR="00583BCF" w:rsidRPr="00220B46" w:rsidRDefault="00583BCF" w:rsidP="00234C59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color w:val="auto"/>
          <w:shd w:val="clear" w:color="auto" w:fill="FFFFFF"/>
        </w:rPr>
      </w:pPr>
      <w:bookmarkStart w:id="0" w:name="_Hlk150050854"/>
      <w:r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название оркестровой сюиты, созданной на основе музыки к пьесе Ибсена;</w:t>
      </w:r>
    </w:p>
    <w:p w:rsidR="00583BCF" w:rsidRPr="00220B46" w:rsidRDefault="00583BCF" w:rsidP="00234C59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color w:val="auto"/>
          <w:shd w:val="clear" w:color="auto" w:fill="FFFFFF"/>
        </w:rPr>
      </w:pPr>
      <w:r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имя и фамилию композитора, который сочинил эту музыку;</w:t>
      </w:r>
    </w:p>
    <w:p w:rsidR="00583BCF" w:rsidRPr="00220B46" w:rsidRDefault="00583BCF" w:rsidP="00234C59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color w:val="auto"/>
          <w:shd w:val="clear" w:color="auto" w:fill="FFFFFF"/>
        </w:rPr>
      </w:pPr>
      <w:r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представителем к</w:t>
      </w:r>
      <w:r w:rsidR="00A623CB"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акой страны был этот композитор;</w:t>
      </w:r>
    </w:p>
    <w:p w:rsidR="00583BCF" w:rsidRPr="00220B46" w:rsidRDefault="00583BCF" w:rsidP="00234C59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color w:val="auto"/>
          <w:shd w:val="clear" w:color="auto" w:fill="FFFFFF"/>
        </w:rPr>
      </w:pPr>
      <w:bookmarkStart w:id="1" w:name="_Hlk150039845"/>
      <w:r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Найдите в тексте музыкальные термины, которые соотносятся с их определениями в таблице. Впишите термин в графу, которая соответс</w:t>
      </w:r>
      <w:r w:rsidR="00234C59"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твует определению этого термина.</w:t>
      </w:r>
    </w:p>
    <w:p w:rsidR="00583BCF" w:rsidRPr="00220B46" w:rsidRDefault="00583BCF" w:rsidP="00234C59">
      <w:pPr>
        <w:pStyle w:val="a6"/>
        <w:numPr>
          <w:ilvl w:val="0"/>
          <w:numId w:val="7"/>
        </w:numPr>
        <w:spacing w:after="120" w:line="240" w:lineRule="auto"/>
        <w:jc w:val="both"/>
        <w:rPr>
          <w:rFonts w:ascii="Times New Roman" w:eastAsia="Calibri" w:hAnsi="Times New Roman" w:cs="Times New Roman"/>
          <w:color w:val="auto"/>
          <w:shd w:val="clear" w:color="auto" w:fill="FFFFFF"/>
        </w:rPr>
      </w:pPr>
      <w:r w:rsidRPr="00220B46">
        <w:rPr>
          <w:rFonts w:ascii="Times New Roman" w:eastAsia="Calibri" w:hAnsi="Times New Roman" w:cs="Times New Roman"/>
          <w:color w:val="auto"/>
          <w:shd w:val="clear" w:color="auto" w:fill="FFFFFF"/>
        </w:rPr>
        <w:t>Сформулируйте недостающее определение для термина, указанного в таблице.</w:t>
      </w:r>
    </w:p>
    <w:tbl>
      <w:tblPr>
        <w:tblStyle w:val="3"/>
        <w:tblW w:w="0" w:type="auto"/>
        <w:tblLook w:val="04A0" w:firstRow="1" w:lastRow="0" w:firstColumn="1" w:lastColumn="0" w:noHBand="0" w:noVBand="1"/>
      </w:tblPr>
      <w:tblGrid>
        <w:gridCol w:w="7083"/>
        <w:gridCol w:w="2262"/>
      </w:tblGrid>
      <w:tr w:rsidR="00220B46" w:rsidRPr="00220B46" w:rsidTr="00B8631B">
        <w:tc>
          <w:tcPr>
            <w:tcW w:w="7083" w:type="dxa"/>
          </w:tcPr>
          <w:p w:rsidR="00583BCF" w:rsidRPr="00220B46" w:rsidRDefault="00583BCF" w:rsidP="00A623CB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bookmarkStart w:id="2" w:name="_Hlk150049603"/>
            <w:bookmarkEnd w:id="0"/>
            <w:bookmarkEnd w:id="1"/>
            <w:r w:rsidRPr="00220B46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определение</w:t>
            </w:r>
          </w:p>
        </w:tc>
        <w:tc>
          <w:tcPr>
            <w:tcW w:w="2262" w:type="dxa"/>
          </w:tcPr>
          <w:p w:rsidR="00583BCF" w:rsidRPr="00220B46" w:rsidRDefault="00583BCF" w:rsidP="00A623CB">
            <w:pPr>
              <w:jc w:val="center"/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b/>
                <w:bCs/>
                <w:shd w:val="clear" w:color="auto" w:fill="FFFFFF"/>
              </w:rPr>
              <w:t>термин</w:t>
            </w: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1. Интервал в объёме пяти ступеней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2. Наименьшая часть мелодии, имеющая выразительное значение или высотная организация музыкальных звуков (тонов) в их последовательности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bookmarkEnd w:id="2"/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 xml:space="preserve">3. Музыкальная мысль, представленная одноголосной последовательностью музыкальных звуков и их ритмических длительностей. 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4. Характеристика громкости музыкального звука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5. Форма инструментальной музыки, которая состоит из нескольких самостоятельных, как правило контрастирующих между собой частей, объединённых общим художественным замыслом.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lastRenderedPageBreak/>
              <w:t>6. Один из основных жанров музыки с четким ритмом, предназначенный для сопровождения и организации движения людей.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7. Ударный музыкальный инструмент в виде стального изогнутого прута, незамкнутого в одном из нижних углов.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220B46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8. Скорость движения музыкальных звуков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shd w:val="clear" w:color="auto" w:fill="FFFFFF"/>
              </w:rPr>
            </w:pPr>
          </w:p>
        </w:tc>
      </w:tr>
      <w:tr w:rsidR="00583BCF" w:rsidRPr="00220B46" w:rsidTr="00B8631B">
        <w:tc>
          <w:tcPr>
            <w:tcW w:w="7083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highlight w:val="yellow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9.</w:t>
            </w:r>
          </w:p>
        </w:tc>
        <w:tc>
          <w:tcPr>
            <w:tcW w:w="2262" w:type="dxa"/>
          </w:tcPr>
          <w:p w:rsidR="00583BCF" w:rsidRPr="00220B46" w:rsidRDefault="00583BCF" w:rsidP="00583BCF">
            <w:pPr>
              <w:jc w:val="both"/>
              <w:rPr>
                <w:rFonts w:ascii="Times New Roman" w:eastAsia="Calibri" w:hAnsi="Times New Roman" w:cs="Times New Roman"/>
                <w:highlight w:val="yellow"/>
                <w:shd w:val="clear" w:color="auto" w:fill="FFFFFF"/>
              </w:rPr>
            </w:pPr>
            <w:r w:rsidRPr="00220B46">
              <w:rPr>
                <w:rFonts w:ascii="Times New Roman" w:eastAsia="Calibri" w:hAnsi="Times New Roman" w:cs="Times New Roman"/>
                <w:shd w:val="clear" w:color="auto" w:fill="FFFFFF"/>
              </w:rPr>
              <w:t>флейта</w:t>
            </w:r>
          </w:p>
        </w:tc>
      </w:tr>
    </w:tbl>
    <w:p w:rsidR="00A623CB" w:rsidRPr="00220B46" w:rsidRDefault="00A623CB" w:rsidP="00A623CB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D64352" w:rsidRPr="00220B46" w:rsidRDefault="00A623CB" w:rsidP="00D64352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220B46">
        <w:rPr>
          <w:rFonts w:ascii="Times New Roman" w:eastAsia="Times New Roman" w:hAnsi="Times New Roman" w:cs="Times New Roman"/>
          <w:b/>
          <w:lang w:eastAsia="ru-RU"/>
        </w:rPr>
        <w:t>Макс</w:t>
      </w:r>
      <w:r w:rsidR="009529E4" w:rsidRPr="00220B46">
        <w:rPr>
          <w:rFonts w:ascii="Times New Roman" w:eastAsia="Times New Roman" w:hAnsi="Times New Roman" w:cs="Times New Roman"/>
          <w:b/>
          <w:lang w:eastAsia="ru-RU"/>
        </w:rPr>
        <w:t>имальный балл – 15</w:t>
      </w:r>
      <w:r w:rsidR="00234C59" w:rsidRPr="00220B46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D64352" w:rsidRDefault="00D64352" w:rsidP="001421CD">
      <w:pPr>
        <w:spacing w:after="0" w:line="360" w:lineRule="auto"/>
        <w:ind w:firstLine="709"/>
        <w:rPr>
          <w:rFonts w:ascii="Times New Roman" w:eastAsia="Calibri" w:hAnsi="Times New Roman" w:cs="Times New Roman"/>
          <w:b/>
        </w:rPr>
      </w:pPr>
    </w:p>
    <w:p w:rsidR="001F508F" w:rsidRPr="001F508F" w:rsidRDefault="00A72D54" w:rsidP="001421C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 xml:space="preserve">Задание </w:t>
      </w:r>
      <w:r w:rsidR="001F508F">
        <w:rPr>
          <w:rFonts w:ascii="Times New Roman" w:eastAsia="Calibri" w:hAnsi="Times New Roman" w:cs="Times New Roman"/>
          <w:b/>
        </w:rPr>
        <w:t>2</w:t>
      </w:r>
    </w:p>
    <w:p w:rsidR="001F508F" w:rsidRPr="001F508F" w:rsidRDefault="001F508F" w:rsidP="001F508F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1F508F">
        <w:rPr>
          <w:rFonts w:ascii="Times New Roman" w:eastAsia="Calibri" w:hAnsi="Times New Roman" w:cs="Times New Roman"/>
          <w:b/>
        </w:rPr>
        <w:t>Рассмотрите репродукции произведений изобразительного искусства</w:t>
      </w:r>
      <w:r w:rsidR="00234C59">
        <w:rPr>
          <w:rFonts w:ascii="Times New Roman" w:eastAsia="Calibri" w:hAnsi="Times New Roman" w:cs="Times New Roman"/>
          <w:b/>
        </w:rPr>
        <w:t>.</w:t>
      </w:r>
    </w:p>
    <w:p w:rsidR="001F508F" w:rsidRPr="001F508F" w:rsidRDefault="001F508F" w:rsidP="001F508F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</w:rPr>
      </w:pPr>
    </w:p>
    <w:tbl>
      <w:tblPr>
        <w:tblStyle w:val="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1F508F" w:rsidRPr="001F508F" w:rsidTr="001979D1">
        <w:tc>
          <w:tcPr>
            <w:tcW w:w="9571" w:type="dxa"/>
          </w:tcPr>
          <w:p w:rsidR="001F508F" w:rsidRPr="001F508F" w:rsidRDefault="001F508F" w:rsidP="001F508F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  <w:r w:rsidRPr="001F508F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365A61F7" wp14:editId="446CFEFF">
                  <wp:extent cx="3363500" cy="2447925"/>
                  <wp:effectExtent l="0" t="0" r="8890" b="0"/>
                  <wp:docPr id="2" name="Рисунок 1" descr="D:\Олимпиада МХК и УТС\олимпиада МХК\олимпиада МХК 2023-2024\материалы\МХК 23-24\2023-10-22-19-43-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Олимпиада МХК и УТС\олимпиада МХК\олимпиада МХК 2023-2024\материалы\МХК 23-24\2023-10-22-19-43-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0621" cy="24531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08F" w:rsidRPr="001F508F" w:rsidRDefault="001F508F" w:rsidP="001F508F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  <w:r w:rsidRPr="001F508F">
              <w:rPr>
                <w:rFonts w:ascii="Times New Roman" w:eastAsia="Calibri" w:hAnsi="Times New Roman" w:cs="Times New Roman"/>
                <w:b/>
                <w:lang w:val="en-US"/>
              </w:rPr>
              <w:t>1</w:t>
            </w:r>
          </w:p>
          <w:p w:rsidR="001F508F" w:rsidRPr="001F508F" w:rsidRDefault="001F508F" w:rsidP="001F508F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  <w:p w:rsidR="001F508F" w:rsidRPr="001F508F" w:rsidRDefault="001F508F" w:rsidP="001F508F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  <w:r w:rsidRPr="001F508F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drawing>
                <wp:inline distT="0" distB="0" distL="0" distR="0" wp14:anchorId="247F62B1" wp14:editId="45F9E2E9">
                  <wp:extent cx="3266410" cy="2318431"/>
                  <wp:effectExtent l="19050" t="0" r="0" b="0"/>
                  <wp:docPr id="3" name="Рисунок 2" descr="D:\Олимпиада МХК и УТС\олимпиада МХК\олимпиада МХК 2023-2024\материалы\МХК 23-24\2023-10-22-19-43-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Олимпиада МХК и УТС\олимпиада МХК\олимпиада МХК 2023-2024\материалы\МХК 23-24\2023-10-22-19-43-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8835" cy="2320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08F" w:rsidRPr="001F508F" w:rsidRDefault="001F508F" w:rsidP="001F508F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  <w:r w:rsidRPr="001F508F">
              <w:rPr>
                <w:rFonts w:ascii="Times New Roman" w:eastAsia="Calibri" w:hAnsi="Times New Roman" w:cs="Times New Roman"/>
                <w:b/>
                <w:lang w:val="en-US"/>
              </w:rPr>
              <w:t>2</w:t>
            </w:r>
          </w:p>
          <w:p w:rsidR="001F508F" w:rsidRPr="001F508F" w:rsidRDefault="001F508F" w:rsidP="001F508F">
            <w:pPr>
              <w:spacing w:line="360" w:lineRule="auto"/>
              <w:ind w:firstLine="709"/>
              <w:jc w:val="both"/>
              <w:rPr>
                <w:rFonts w:ascii="Times New Roman" w:eastAsia="Calibri" w:hAnsi="Times New Roman" w:cs="Times New Roman"/>
                <w:b/>
                <w:lang w:val="en-US"/>
              </w:rPr>
            </w:pPr>
          </w:p>
          <w:p w:rsidR="001F508F" w:rsidRPr="001F508F" w:rsidRDefault="001F508F" w:rsidP="001F508F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  <w:r w:rsidRPr="001F508F">
              <w:rPr>
                <w:rFonts w:ascii="Times New Roman" w:eastAsia="Calibri" w:hAnsi="Times New Roman" w:cs="Times New Roman"/>
                <w:b/>
                <w:noProof/>
                <w:lang w:eastAsia="ru-RU"/>
              </w:rPr>
              <w:lastRenderedPageBreak/>
              <w:drawing>
                <wp:inline distT="0" distB="0" distL="0" distR="0" wp14:anchorId="1E82F0D8" wp14:editId="205E4D09">
                  <wp:extent cx="3065521" cy="2232234"/>
                  <wp:effectExtent l="19050" t="0" r="1529" b="0"/>
                  <wp:docPr id="4" name="Рисунок 4" descr="D:\Олимпиада МХК и УТС\олимпиада МХК\олимпиада МХК 2023-2024\материалы\МХК 23-24\2023-10-22-19-44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Олимпиада МХК и УТС\олимпиада МХК\олимпиада МХК 2023-2024\материалы\МХК 23-24\2023-10-22-19-44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482" cy="2237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F508F" w:rsidRPr="001F508F" w:rsidRDefault="001F508F" w:rsidP="007105F0">
            <w:pPr>
              <w:spacing w:line="360" w:lineRule="auto"/>
              <w:ind w:firstLine="709"/>
              <w:jc w:val="center"/>
              <w:rPr>
                <w:rFonts w:ascii="Times New Roman" w:eastAsia="Calibri" w:hAnsi="Times New Roman" w:cs="Times New Roman"/>
                <w:b/>
                <w:lang w:val="en-US"/>
              </w:rPr>
            </w:pPr>
            <w:r w:rsidRPr="001F508F">
              <w:rPr>
                <w:rFonts w:ascii="Times New Roman" w:eastAsia="Calibri" w:hAnsi="Times New Roman" w:cs="Times New Roman"/>
                <w:b/>
                <w:lang w:val="en-US"/>
              </w:rPr>
              <w:t>3</w:t>
            </w:r>
          </w:p>
        </w:tc>
      </w:tr>
    </w:tbl>
    <w:p w:rsidR="001F508F" w:rsidRPr="001F508F" w:rsidRDefault="001F508F" w:rsidP="007105F0">
      <w:pPr>
        <w:spacing w:after="0" w:line="276" w:lineRule="auto"/>
        <w:jc w:val="both"/>
        <w:rPr>
          <w:rFonts w:ascii="Times New Roman" w:eastAsia="Calibri" w:hAnsi="Times New Roman" w:cs="Times New Roman"/>
          <w:b/>
          <w:lang w:val="en-US"/>
        </w:rPr>
      </w:pPr>
    </w:p>
    <w:p w:rsidR="001F508F" w:rsidRPr="001F508F" w:rsidRDefault="001F508F" w:rsidP="00234C59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1F508F">
        <w:rPr>
          <w:rFonts w:ascii="Times New Roman" w:eastAsia="Calibri" w:hAnsi="Times New Roman" w:cs="Times New Roman"/>
        </w:rPr>
        <w:t>Назовите авторов произведений и известное событие, отраженное в них.</w:t>
      </w:r>
    </w:p>
    <w:p w:rsidR="001F508F" w:rsidRPr="001F508F" w:rsidRDefault="001F508F" w:rsidP="00234C59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1F508F">
        <w:rPr>
          <w:rFonts w:ascii="Times New Roman" w:eastAsia="Calibri" w:hAnsi="Times New Roman" w:cs="Times New Roman"/>
        </w:rPr>
        <w:t xml:space="preserve">В изобразительном искусстве сформировался канон изображения данного события. Опишите данный канон. </w:t>
      </w:r>
    </w:p>
    <w:p w:rsidR="001F508F" w:rsidRPr="001F508F" w:rsidRDefault="001F508F" w:rsidP="00234C59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1F508F">
        <w:rPr>
          <w:rFonts w:ascii="Times New Roman" w:eastAsia="Calibri" w:hAnsi="Times New Roman" w:cs="Times New Roman"/>
        </w:rPr>
        <w:t>Напишите, насколько каждое произведение соответствует или отступает от канона</w:t>
      </w:r>
      <w:r w:rsidR="00234C59">
        <w:rPr>
          <w:rFonts w:ascii="Times New Roman" w:eastAsia="Calibri" w:hAnsi="Times New Roman" w:cs="Times New Roman"/>
        </w:rPr>
        <w:t>.</w:t>
      </w:r>
    </w:p>
    <w:p w:rsidR="001F508F" w:rsidRPr="001F508F" w:rsidRDefault="001F508F" w:rsidP="00234C59">
      <w:pPr>
        <w:numPr>
          <w:ilvl w:val="0"/>
          <w:numId w:val="4"/>
        </w:numPr>
        <w:tabs>
          <w:tab w:val="left" w:pos="993"/>
        </w:tabs>
        <w:spacing w:after="0" w:line="276" w:lineRule="auto"/>
        <w:ind w:left="0" w:firstLine="709"/>
        <w:contextualSpacing/>
        <w:jc w:val="both"/>
        <w:rPr>
          <w:rFonts w:ascii="Times New Roman" w:eastAsia="Calibri" w:hAnsi="Times New Roman" w:cs="Times New Roman"/>
        </w:rPr>
      </w:pPr>
      <w:r w:rsidRPr="001F508F">
        <w:rPr>
          <w:rFonts w:ascii="Times New Roman" w:eastAsia="Calibri" w:hAnsi="Times New Roman" w:cs="Times New Roman"/>
        </w:rPr>
        <w:t xml:space="preserve">Напишите имена трех других художников, которые отражали данное событие в своих полотнах. </w:t>
      </w:r>
    </w:p>
    <w:p w:rsidR="001F508F" w:rsidRPr="001F508F" w:rsidRDefault="001F508F" w:rsidP="00234C59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</w:rPr>
      </w:pPr>
    </w:p>
    <w:p w:rsidR="00107395" w:rsidRPr="001828BE" w:rsidRDefault="00107395" w:rsidP="00107395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20</w:t>
      </w:r>
      <w:r w:rsidR="00234C59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5750BE" w:rsidRDefault="005750BE" w:rsidP="007105F0">
      <w:pPr>
        <w:spacing w:after="0" w:line="360" w:lineRule="auto"/>
        <w:ind w:firstLine="709"/>
        <w:rPr>
          <w:rFonts w:ascii="Times New Roman" w:eastAsia="Calibri" w:hAnsi="Times New Roman" w:cs="Times New Roman"/>
          <w:b/>
        </w:rPr>
      </w:pPr>
    </w:p>
    <w:p w:rsidR="00D64352" w:rsidRPr="00583BCF" w:rsidRDefault="00D64352" w:rsidP="00DF02B7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</w:rPr>
        <w:t>Задание 3</w:t>
      </w:r>
    </w:p>
    <w:p w:rsidR="00D64352" w:rsidRPr="00583BCF" w:rsidRDefault="00D64352" w:rsidP="00D64352">
      <w:pPr>
        <w:jc w:val="both"/>
        <w:rPr>
          <w:rFonts w:ascii="Times New Roman" w:eastAsia="Calibri" w:hAnsi="Times New Roman" w:cs="Times New Roman"/>
        </w:rPr>
      </w:pPr>
      <w:r w:rsidRPr="00583BCF">
        <w:rPr>
          <w:rFonts w:ascii="Times New Roman" w:eastAsia="Calibri" w:hAnsi="Times New Roman" w:cs="Times New Roman"/>
          <w:b/>
          <w:bCs/>
        </w:rPr>
        <w:t xml:space="preserve">Условие. </w:t>
      </w:r>
      <w:r w:rsidRPr="00583BCF">
        <w:rPr>
          <w:rFonts w:ascii="Times New Roman" w:eastAsia="Calibri" w:hAnsi="Times New Roman" w:cs="Times New Roman"/>
        </w:rPr>
        <w:t xml:space="preserve">Дано описание телевизионного фильма. </w:t>
      </w:r>
    </w:p>
    <w:p w:rsidR="00D64352" w:rsidRPr="00583BCF" w:rsidRDefault="00D64352" w:rsidP="00D64352">
      <w:pPr>
        <w:jc w:val="both"/>
        <w:rPr>
          <w:rFonts w:ascii="Times New Roman" w:eastAsia="Calibri" w:hAnsi="Times New Roman" w:cs="Times New Roman"/>
          <w:i/>
        </w:rPr>
      </w:pPr>
      <w:r w:rsidRPr="00583BCF">
        <w:rPr>
          <w:rFonts w:ascii="Times New Roman" w:eastAsia="Calibri" w:hAnsi="Times New Roman" w:cs="Times New Roman"/>
          <w:i/>
        </w:rPr>
        <w:t>«Телефильм-сказка по одноименной пьесе С. Я. Маршака рассказывает о чудесах, которые могут происходить под Новый год. Холодным зимним днем злая мачеха отправила свою падчерицу в лес за цветами, чтобы исполнить прихоть Королевы. На телевидении премьера фильма состоялась 1 января 1973 года».</w:t>
      </w:r>
    </w:p>
    <w:tbl>
      <w:tblPr>
        <w:tblStyle w:val="3"/>
        <w:tblW w:w="0" w:type="auto"/>
        <w:tblInd w:w="137" w:type="dxa"/>
        <w:tblLook w:val="04A0" w:firstRow="1" w:lastRow="0" w:firstColumn="1" w:lastColumn="0" w:noHBand="0" w:noVBand="1"/>
      </w:tblPr>
      <w:tblGrid>
        <w:gridCol w:w="3152"/>
        <w:gridCol w:w="1452"/>
        <w:gridCol w:w="1558"/>
        <w:gridCol w:w="2910"/>
      </w:tblGrid>
      <w:tr w:rsidR="00D64352" w:rsidRPr="00583BCF" w:rsidTr="00B8631B">
        <w:tc>
          <w:tcPr>
            <w:tcW w:w="4604" w:type="dxa"/>
            <w:gridSpan w:val="2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</w:rPr>
            </w:pP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62A3F4B4" wp14:editId="46EF7EB9">
                  <wp:extent cx="2597345" cy="1963931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2608" r="21593"/>
                          <a:stretch/>
                        </pic:blipFill>
                        <pic:spPr bwMode="auto">
                          <a:xfrm>
                            <a:off x="0" y="0"/>
                            <a:ext cx="2646811" cy="20013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  <w:b/>
                <w:bCs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</w:rPr>
              <w:t>1.</w:t>
            </w:r>
          </w:p>
        </w:tc>
        <w:tc>
          <w:tcPr>
            <w:tcW w:w="4468" w:type="dxa"/>
            <w:gridSpan w:val="2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</w:rPr>
            </w:pP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6CDD572C" wp14:editId="02661645">
                  <wp:extent cx="2559523" cy="1974655"/>
                  <wp:effectExtent l="0" t="0" r="0" b="698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4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3358" t="-370" r="21752"/>
                          <a:stretch/>
                        </pic:blipFill>
                        <pic:spPr bwMode="auto">
                          <a:xfrm>
                            <a:off x="0" y="0"/>
                            <a:ext cx="2610271" cy="20138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</w:rPr>
              <w:t>2</w:t>
            </w:r>
            <w:r w:rsidRPr="00583BCF">
              <w:rPr>
                <w:rFonts w:ascii="Times New Roman" w:eastAsia="Calibri" w:hAnsi="Times New Roman" w:cs="Times New Roman"/>
              </w:rPr>
              <w:t>.</w:t>
            </w:r>
          </w:p>
        </w:tc>
      </w:tr>
      <w:tr w:rsidR="00D64352" w:rsidRPr="00583BCF" w:rsidTr="00B8631B">
        <w:tc>
          <w:tcPr>
            <w:tcW w:w="3152" w:type="dxa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</w:rPr>
            </w:pP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2170FC1B" wp14:editId="068463A4">
                  <wp:extent cx="1710994" cy="1263530"/>
                  <wp:effectExtent l="0" t="0" r="381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69" r="3937" b="2716"/>
                          <a:stretch/>
                        </pic:blipFill>
                        <pic:spPr bwMode="auto">
                          <a:xfrm>
                            <a:off x="0" y="0"/>
                            <a:ext cx="1761792" cy="1301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0" w:type="dxa"/>
            <w:gridSpan w:val="2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</w:rPr>
            </w:pP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1FEF4E2A" wp14:editId="3A9674F4">
                  <wp:extent cx="1643676" cy="1250317"/>
                  <wp:effectExtent l="0" t="0" r="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857" cy="1284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0" w:type="dxa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</w:rPr>
            </w:pP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39118A5C" wp14:editId="70F5BD77">
                  <wp:extent cx="1654895" cy="1248447"/>
                  <wp:effectExtent l="0" t="0" r="2540" b="889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04"/>
                          <a:stretch/>
                        </pic:blipFill>
                        <pic:spPr bwMode="auto">
                          <a:xfrm>
                            <a:off x="0" y="0"/>
                            <a:ext cx="1678716" cy="126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4352" w:rsidRPr="00583BCF" w:rsidTr="00B8631B">
        <w:tc>
          <w:tcPr>
            <w:tcW w:w="3152" w:type="dxa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  <w:b/>
                <w:bCs/>
                <w:noProof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  <w:noProof/>
              </w:rPr>
              <w:t>3.</w:t>
            </w:r>
          </w:p>
        </w:tc>
        <w:tc>
          <w:tcPr>
            <w:tcW w:w="3010" w:type="dxa"/>
            <w:gridSpan w:val="2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  <w:noProof/>
              </w:rPr>
              <w:t>4</w:t>
            </w:r>
            <w:r w:rsidRPr="00583BCF">
              <w:rPr>
                <w:rFonts w:ascii="Times New Roman" w:eastAsia="Calibri" w:hAnsi="Times New Roman" w:cs="Times New Roman"/>
                <w:noProof/>
              </w:rPr>
              <w:t>.</w:t>
            </w:r>
          </w:p>
        </w:tc>
        <w:tc>
          <w:tcPr>
            <w:tcW w:w="2910" w:type="dxa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  <w:b/>
                <w:bCs/>
                <w:noProof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  <w:noProof/>
              </w:rPr>
              <w:t>5.</w:t>
            </w:r>
          </w:p>
        </w:tc>
      </w:tr>
      <w:tr w:rsidR="00D64352" w:rsidRPr="00583BCF" w:rsidTr="00B8631B">
        <w:tc>
          <w:tcPr>
            <w:tcW w:w="4604" w:type="dxa"/>
            <w:gridSpan w:val="2"/>
          </w:tcPr>
          <w:p w:rsidR="00D64352" w:rsidRPr="00583BCF" w:rsidRDefault="00D64352" w:rsidP="00B8631B">
            <w:pPr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  <w:noProof/>
              </w:rPr>
              <w:t>6.</w:t>
            </w: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1E727A77" wp14:editId="28D0E100">
                  <wp:extent cx="1716604" cy="138097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970" cy="14029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68" w:type="dxa"/>
            <w:gridSpan w:val="2"/>
          </w:tcPr>
          <w:p w:rsidR="00D64352" w:rsidRPr="00583BCF" w:rsidRDefault="00D64352" w:rsidP="00B8631B">
            <w:pPr>
              <w:ind w:left="-92" w:firstLine="92"/>
              <w:jc w:val="both"/>
              <w:rPr>
                <w:rFonts w:ascii="Times New Roman" w:eastAsia="Calibri" w:hAnsi="Times New Roman" w:cs="Times New Roman"/>
                <w:noProof/>
              </w:rPr>
            </w:pPr>
            <w:r w:rsidRPr="00583BCF">
              <w:rPr>
                <w:rFonts w:ascii="Times New Roman" w:eastAsia="Calibri" w:hAnsi="Times New Roman" w:cs="Times New Roman"/>
                <w:b/>
                <w:bCs/>
                <w:noProof/>
              </w:rPr>
              <w:t>7.</w:t>
            </w:r>
            <w:r w:rsidRPr="00583BCF">
              <w:rPr>
                <w:rFonts w:ascii="Times New Roman" w:eastAsia="Calibri" w:hAnsi="Times New Roman" w:cs="Times New Roman"/>
                <w:noProof/>
                <w:lang w:eastAsia="ru-RU"/>
              </w:rPr>
              <w:drawing>
                <wp:inline distT="0" distB="0" distL="0" distR="0" wp14:anchorId="7054988F" wp14:editId="786DA4CD">
                  <wp:extent cx="1817580" cy="1390546"/>
                  <wp:effectExtent l="0" t="0" r="0" b="63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059" cy="1410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4352" w:rsidRPr="007105F0" w:rsidRDefault="00D64352" w:rsidP="00D64352">
      <w:pPr>
        <w:spacing w:after="0" w:line="240" w:lineRule="auto"/>
        <w:jc w:val="both"/>
        <w:rPr>
          <w:rFonts w:ascii="Times New Roman" w:eastAsia="Calibri" w:hAnsi="Times New Roman" w:cs="Times New Roman"/>
          <w:b/>
        </w:rPr>
      </w:pPr>
      <w:r w:rsidRPr="007105F0">
        <w:rPr>
          <w:rFonts w:ascii="Times New Roman" w:eastAsia="Calibri" w:hAnsi="Times New Roman" w:cs="Times New Roman"/>
          <w:b/>
        </w:rPr>
        <w:t>Напишите:</w:t>
      </w:r>
    </w:p>
    <w:p w:rsidR="00D64352" w:rsidRPr="00234C59" w:rsidRDefault="00D64352" w:rsidP="00234C59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234C59">
        <w:rPr>
          <w:rFonts w:ascii="Times New Roman" w:eastAsia="Calibri" w:hAnsi="Times New Roman" w:cs="Times New Roman"/>
        </w:rPr>
        <w:t>название телефильма;</w:t>
      </w:r>
    </w:p>
    <w:p w:rsidR="00D64352" w:rsidRPr="00234C59" w:rsidRDefault="00D64352" w:rsidP="00234C59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234C59">
        <w:rPr>
          <w:rFonts w:ascii="Times New Roman" w:eastAsia="Calibri" w:hAnsi="Times New Roman" w:cs="Times New Roman"/>
        </w:rPr>
        <w:t>три характерные детали на изображениях №№ 1-4, которые помогли определить название фильма;</w:t>
      </w:r>
    </w:p>
    <w:p w:rsidR="00D64352" w:rsidRPr="00234C59" w:rsidRDefault="00D64352" w:rsidP="00234C59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234C59">
        <w:rPr>
          <w:rFonts w:ascii="Times New Roman" w:eastAsia="Calibri" w:hAnsi="Times New Roman" w:cs="Times New Roman"/>
        </w:rPr>
        <w:t>по два определения, характеризующих каждое настроение героин</w:t>
      </w:r>
      <w:r w:rsidR="007105F0" w:rsidRPr="00234C59">
        <w:rPr>
          <w:rFonts w:ascii="Times New Roman" w:eastAsia="Calibri" w:hAnsi="Times New Roman" w:cs="Times New Roman"/>
        </w:rPr>
        <w:t>и на изображениях № 4, № 5, № 7;</w:t>
      </w:r>
    </w:p>
    <w:p w:rsidR="00D64352" w:rsidRPr="00234C59" w:rsidRDefault="00D64352" w:rsidP="00234C59">
      <w:pPr>
        <w:pStyle w:val="a6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234C59">
        <w:rPr>
          <w:rFonts w:ascii="Times New Roman" w:eastAsia="Calibri" w:hAnsi="Times New Roman" w:cs="Times New Roman"/>
        </w:rPr>
        <w:t>название картины и фамилию, имя и отчество известного русского художника, с которой ассоциируется кадр из телефильма на изображении № 6.</w:t>
      </w:r>
    </w:p>
    <w:p w:rsidR="00D64352" w:rsidRPr="001828BE" w:rsidRDefault="00D64352" w:rsidP="00D64352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 w:rsidR="002F0A56">
        <w:rPr>
          <w:rFonts w:ascii="Times New Roman" w:eastAsia="Times New Roman" w:hAnsi="Times New Roman" w:cs="Times New Roman"/>
          <w:b/>
          <w:lang w:eastAsia="ru-RU"/>
        </w:rPr>
        <w:t>имальный балл – 14</w:t>
      </w:r>
      <w:r w:rsidR="00234C59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234C59" w:rsidRDefault="007105F0" w:rsidP="007105F0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 w:rsidRPr="007105F0">
        <w:rPr>
          <w:rFonts w:ascii="Times New Roman" w:eastAsia="Calibri" w:hAnsi="Times New Roman" w:cs="Times New Roman"/>
          <w:b/>
        </w:rPr>
        <w:t xml:space="preserve">Задание </w:t>
      </w:r>
      <w:r>
        <w:rPr>
          <w:rFonts w:ascii="Times New Roman" w:eastAsia="Calibri" w:hAnsi="Times New Roman" w:cs="Times New Roman"/>
          <w:b/>
        </w:rPr>
        <w:t>4</w:t>
      </w:r>
    </w:p>
    <w:p w:rsidR="00791D9B" w:rsidRPr="007105F0" w:rsidRDefault="00791D9B" w:rsidP="007105F0">
      <w:pPr>
        <w:spacing w:after="20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</w:p>
    <w:p w:rsidR="007105F0" w:rsidRDefault="007105F0" w:rsidP="007105F0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  <w:r w:rsidRPr="007105F0">
        <w:rPr>
          <w:rFonts w:ascii="Times New Roman" w:eastAsia="Calibri" w:hAnsi="Times New Roman" w:cs="Times New Roman"/>
          <w:b/>
        </w:rPr>
        <w:t>Даны изображения произведений искусства:</w:t>
      </w:r>
    </w:p>
    <w:p w:rsidR="007105F0" w:rsidRDefault="007105F0" w:rsidP="007105F0">
      <w:pPr>
        <w:spacing w:after="200" w:line="240" w:lineRule="auto"/>
        <w:contextualSpacing/>
        <w:rPr>
          <w:rFonts w:ascii="Times New Roman" w:eastAsia="Calibri" w:hAnsi="Times New Roman" w:cs="Times New Roman"/>
          <w:b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77"/>
        <w:gridCol w:w="3606"/>
        <w:gridCol w:w="3171"/>
      </w:tblGrid>
      <w:tr w:rsidR="007105F0" w:rsidTr="007105F0"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1</w:t>
            </w:r>
          </w:p>
        </w:tc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2</w:t>
            </w:r>
          </w:p>
        </w:tc>
        <w:tc>
          <w:tcPr>
            <w:tcW w:w="3210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3</w:t>
            </w:r>
          </w:p>
        </w:tc>
      </w:tr>
      <w:tr w:rsidR="007105F0" w:rsidTr="007105F0"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7105F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D19D6D5" wp14:editId="035365A0">
                  <wp:extent cx="1295400" cy="1741714"/>
                  <wp:effectExtent l="0" t="0" r="0" b="0"/>
                  <wp:docPr id="11" name="Рисунок 11" descr="Аполлон и Дафна” — скульптурная композиция юного Джованни Лоренцо. Классика  в искусстве. О персонажах. Миф Аполлона и Дафны. Анализ скульптуры - Italy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Аполлон и Дафна” — скульптурная композиция юного Джованни Лоренцо. Классика  в искусстве. О персонажах. Миф Аполлона и Дафны. Анализ скульптуры - Italy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522" cy="1759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7105F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5BAE29A" wp14:editId="7D9420F5">
                  <wp:extent cx="2143125" cy="1695450"/>
                  <wp:effectExtent l="0" t="0" r="9525" b="0"/>
                  <wp:docPr id="19" name="Рисунок 19" descr="Музей имени Андрея Рублева передаст РПЦ церковь Покрова в Филях.  Благовест-Инфо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Музей имени Андрея Рублева передаст РПЦ церковь Покрова в Филях.  Благовест-Инфо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40" t="1" r="14143" b="492"/>
                          <a:stretch/>
                        </pic:blipFill>
                        <pic:spPr bwMode="auto">
                          <a:xfrm>
                            <a:off x="0" y="0"/>
                            <a:ext cx="214312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7105F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B006E66" wp14:editId="7A98088E">
                  <wp:extent cx="1743075" cy="1743075"/>
                  <wp:effectExtent l="0" t="0" r="9525" b="9525"/>
                  <wp:docPr id="20" name="Рисунок 20" descr="Фонтан &quot;Самсон, раздирающий пасть льва&quot;, Петергоф: лучшие советы перед  посещением - Tripadvis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Фонтан &quot;Самсон, раздирающий пасть льва&quot;, Петергоф: лучшие советы перед  посещением - Tripadvis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5F0" w:rsidTr="007105F0"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4</w:t>
            </w:r>
          </w:p>
        </w:tc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5</w:t>
            </w:r>
          </w:p>
        </w:tc>
        <w:tc>
          <w:tcPr>
            <w:tcW w:w="3210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</w:rPr>
              <w:t>6</w:t>
            </w:r>
          </w:p>
        </w:tc>
      </w:tr>
      <w:tr w:rsidR="007105F0" w:rsidTr="007105F0"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7105F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217E5AC" wp14:editId="19D2EB7A">
                  <wp:extent cx="1600200" cy="1593824"/>
                  <wp:effectExtent l="0" t="0" r="0" b="6985"/>
                  <wp:docPr id="21" name="Рисунок 21" descr="Фаэтон. 1588. Гравюра резцом на мед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Фаэтон. 1588. Гравюра резцом на мед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251" cy="1624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09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7105F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FB2B460" wp14:editId="15BEB912">
                  <wp:extent cx="1362075" cy="1672113"/>
                  <wp:effectExtent l="0" t="0" r="0" b="4445"/>
                  <wp:docPr id="23" name="Рисунок 23" descr="https://cdn-s-static.arzamas.academy/storage/picture/3910/gallery_picture-be41b247-e89d-4b44-847e-570e0a49efd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s://cdn-s-static.arzamas.academy/storage/picture/3910/gallery_picture-be41b247-e89d-4b44-847e-570e0a49efd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722" cy="1714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0" w:type="dxa"/>
          </w:tcPr>
          <w:p w:rsidR="007105F0" w:rsidRDefault="007105F0" w:rsidP="007105F0">
            <w:pPr>
              <w:spacing w:after="200"/>
              <w:contextualSpacing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7105F0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E5FE7C4" wp14:editId="604B14C1">
                  <wp:extent cx="1812226" cy="1438275"/>
                  <wp:effectExtent l="0" t="0" r="0" b="0"/>
                  <wp:docPr id="24" name="Рисунок 24" descr="Цикл лекций «Декоративно-прикладное искусство Европы XV-XVII веков» • Курсы  и мероприятия • Институт арт-бизнеса и антиквариат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Цикл лекций «Декоративно-прикладное искусство Европы XV-XVII веков» • Курсы  и мероприятия • Институт арт-бизнеса и антиквариат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934" cy="1480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05F0" w:rsidRDefault="007105F0" w:rsidP="00C63548">
      <w:pPr>
        <w:pStyle w:val="a6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</w:rPr>
      </w:pPr>
      <w:r w:rsidRPr="00C63548">
        <w:rPr>
          <w:rFonts w:ascii="Times New Roman" w:eastAsia="Calibri" w:hAnsi="Times New Roman" w:cs="Times New Roman"/>
        </w:rPr>
        <w:lastRenderedPageBreak/>
        <w:t>Что объединяет все представленные изображения?</w:t>
      </w:r>
    </w:p>
    <w:p w:rsidR="007105F0" w:rsidRDefault="007105F0" w:rsidP="00957EC1">
      <w:pPr>
        <w:pStyle w:val="a6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C63548">
        <w:rPr>
          <w:rFonts w:ascii="Times New Roman" w:eastAsia="Calibri" w:hAnsi="Times New Roman" w:cs="Times New Roman"/>
        </w:rPr>
        <w:t xml:space="preserve"> Определите </w:t>
      </w:r>
      <w:r w:rsidRPr="00C63548">
        <w:rPr>
          <w:rFonts w:ascii="Times New Roman" w:eastAsia="Calibri" w:hAnsi="Times New Roman" w:cs="Times New Roman"/>
          <w:b/>
        </w:rPr>
        <w:t>виды искусства</w:t>
      </w:r>
      <w:r w:rsidRPr="00C63548">
        <w:rPr>
          <w:rFonts w:ascii="Times New Roman" w:eastAsia="Calibri" w:hAnsi="Times New Roman" w:cs="Times New Roman"/>
        </w:rPr>
        <w:t>, представленные в таблице, и впишите в колонку н</w:t>
      </w:r>
      <w:r w:rsidR="00234C59">
        <w:rPr>
          <w:rFonts w:ascii="Times New Roman" w:eastAsia="Calibri" w:hAnsi="Times New Roman" w:cs="Times New Roman"/>
        </w:rPr>
        <w:t xml:space="preserve">азвание каждого вида в графу  </w:t>
      </w:r>
      <w:r w:rsidRPr="00C63548">
        <w:rPr>
          <w:rFonts w:ascii="Times New Roman" w:eastAsia="Calibri" w:hAnsi="Times New Roman" w:cs="Times New Roman"/>
        </w:rPr>
        <w:t>А</w:t>
      </w:r>
      <w:r w:rsidR="00234C59">
        <w:rPr>
          <w:rFonts w:ascii="Times New Roman" w:eastAsia="Calibri" w:hAnsi="Times New Roman" w:cs="Times New Roman"/>
        </w:rPr>
        <w:t>).</w:t>
      </w:r>
    </w:p>
    <w:p w:rsidR="007105F0" w:rsidRDefault="007105F0" w:rsidP="00957EC1">
      <w:pPr>
        <w:pStyle w:val="a6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C63548">
        <w:rPr>
          <w:rFonts w:ascii="Times New Roman" w:eastAsia="Calibri" w:hAnsi="Times New Roman" w:cs="Times New Roman"/>
        </w:rPr>
        <w:t>Определите</w:t>
      </w:r>
      <w:r w:rsidR="00957EC1">
        <w:rPr>
          <w:rFonts w:ascii="Times New Roman" w:eastAsia="Calibri" w:hAnsi="Times New Roman" w:cs="Times New Roman"/>
        </w:rPr>
        <w:t>,</w:t>
      </w:r>
      <w:r w:rsidRPr="00C63548">
        <w:rPr>
          <w:rFonts w:ascii="Times New Roman" w:eastAsia="Calibri" w:hAnsi="Times New Roman" w:cs="Times New Roman"/>
        </w:rPr>
        <w:t xml:space="preserve"> к каким произведениям относятся следующие персонажи, изображенные на иллюстрациях в таблице: </w:t>
      </w:r>
      <w:proofErr w:type="spellStart"/>
      <w:r w:rsidRPr="00C63548">
        <w:rPr>
          <w:rFonts w:ascii="Times New Roman" w:eastAsia="Calibri" w:hAnsi="Times New Roman" w:cs="Times New Roman"/>
          <w:b/>
        </w:rPr>
        <w:t>Хронос</w:t>
      </w:r>
      <w:proofErr w:type="spellEnd"/>
      <w:r w:rsidRPr="00C63548">
        <w:rPr>
          <w:rFonts w:ascii="Times New Roman" w:eastAsia="Calibri" w:hAnsi="Times New Roman" w:cs="Times New Roman"/>
          <w:b/>
        </w:rPr>
        <w:t>, Самсон, Дафна, аллегорическая фигура Истории, Аполлон, Фаэтон</w:t>
      </w:r>
      <w:r w:rsidRPr="00C63548">
        <w:rPr>
          <w:rFonts w:ascii="Times New Roman" w:eastAsia="Calibri" w:hAnsi="Times New Roman" w:cs="Times New Roman"/>
        </w:rPr>
        <w:t xml:space="preserve"> и впишите их к соответствующим изображения</w:t>
      </w:r>
      <w:r w:rsidR="00234C59">
        <w:rPr>
          <w:rFonts w:ascii="Times New Roman" w:eastAsia="Calibri" w:hAnsi="Times New Roman" w:cs="Times New Roman"/>
        </w:rPr>
        <w:t>м в колонку таблицы</w:t>
      </w:r>
      <w:r w:rsidR="00957EC1">
        <w:rPr>
          <w:rFonts w:ascii="Times New Roman" w:eastAsia="Calibri" w:hAnsi="Times New Roman" w:cs="Times New Roman"/>
        </w:rPr>
        <w:t xml:space="preserve"> </w:t>
      </w:r>
      <w:r w:rsidR="00957EC1">
        <w:rPr>
          <w:rFonts w:ascii="Times New Roman" w:eastAsia="Calibri" w:hAnsi="Times New Roman" w:cs="Times New Roman"/>
        </w:rPr>
        <w:br/>
      </w:r>
      <w:r w:rsidR="00234C59">
        <w:rPr>
          <w:rFonts w:ascii="Times New Roman" w:eastAsia="Calibri" w:hAnsi="Times New Roman" w:cs="Times New Roman"/>
        </w:rPr>
        <w:t xml:space="preserve">в пункт </w:t>
      </w:r>
      <w:r w:rsidR="00957EC1">
        <w:rPr>
          <w:rFonts w:ascii="Times New Roman" w:eastAsia="Calibri" w:hAnsi="Times New Roman" w:cs="Times New Roman"/>
        </w:rPr>
        <w:t>Б).</w:t>
      </w:r>
    </w:p>
    <w:p w:rsidR="007105F0" w:rsidRDefault="007105F0" w:rsidP="00957EC1">
      <w:pPr>
        <w:pStyle w:val="a6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3808DB">
        <w:rPr>
          <w:rFonts w:ascii="Times New Roman" w:eastAsia="Calibri" w:hAnsi="Times New Roman" w:cs="Times New Roman"/>
        </w:rPr>
        <w:t>К какому изображению подходит термин «</w:t>
      </w:r>
      <w:r w:rsidRPr="003808DB">
        <w:rPr>
          <w:rFonts w:ascii="Times New Roman" w:eastAsia="Calibri" w:hAnsi="Times New Roman" w:cs="Times New Roman"/>
          <w:b/>
        </w:rPr>
        <w:t>маркетри</w:t>
      </w:r>
      <w:r w:rsidRPr="003808DB">
        <w:rPr>
          <w:rFonts w:ascii="Times New Roman" w:eastAsia="Calibri" w:hAnsi="Times New Roman" w:cs="Times New Roman"/>
        </w:rPr>
        <w:t>»?</w:t>
      </w:r>
    </w:p>
    <w:p w:rsidR="007105F0" w:rsidRDefault="007105F0" w:rsidP="00957EC1">
      <w:pPr>
        <w:pStyle w:val="a6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3808DB">
        <w:rPr>
          <w:rFonts w:ascii="Times New Roman" w:eastAsia="Calibri" w:hAnsi="Times New Roman" w:cs="Times New Roman"/>
        </w:rPr>
        <w:t>К какой иллюстрации подходит техника «</w:t>
      </w:r>
      <w:r w:rsidRPr="003808DB">
        <w:rPr>
          <w:rFonts w:ascii="Times New Roman" w:eastAsia="Calibri" w:hAnsi="Times New Roman" w:cs="Times New Roman"/>
          <w:b/>
        </w:rPr>
        <w:t>литьё</w:t>
      </w:r>
      <w:r w:rsidRPr="003808DB">
        <w:rPr>
          <w:rFonts w:ascii="Times New Roman" w:eastAsia="Calibri" w:hAnsi="Times New Roman" w:cs="Times New Roman"/>
        </w:rPr>
        <w:t>», а какому - «</w:t>
      </w:r>
      <w:r w:rsidRPr="003808DB">
        <w:rPr>
          <w:rFonts w:ascii="Times New Roman" w:eastAsia="Calibri" w:hAnsi="Times New Roman" w:cs="Times New Roman"/>
          <w:b/>
        </w:rPr>
        <w:t>отсечения всего лишнего</w:t>
      </w:r>
      <w:r w:rsidRPr="003808DB">
        <w:rPr>
          <w:rFonts w:ascii="Times New Roman" w:eastAsia="Calibri" w:hAnsi="Times New Roman" w:cs="Times New Roman"/>
        </w:rPr>
        <w:t>»?</w:t>
      </w:r>
    </w:p>
    <w:p w:rsidR="00BD04C9" w:rsidRPr="000B02CD" w:rsidRDefault="007105F0" w:rsidP="00957EC1">
      <w:pPr>
        <w:pStyle w:val="a6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</w:rPr>
      </w:pPr>
      <w:r w:rsidRPr="003808DB">
        <w:rPr>
          <w:rFonts w:ascii="Times New Roman" w:eastAsia="Calibri" w:hAnsi="Times New Roman" w:cs="Times New Roman"/>
        </w:rPr>
        <w:t xml:space="preserve">Какая характеристика </w:t>
      </w:r>
      <w:r w:rsidR="00E513DE">
        <w:rPr>
          <w:rFonts w:ascii="Times New Roman" w:eastAsia="Calibri" w:hAnsi="Times New Roman" w:cs="Times New Roman"/>
        </w:rPr>
        <w:t xml:space="preserve">подходит к </w:t>
      </w:r>
      <w:r w:rsidR="00E513DE" w:rsidRPr="006D67F2">
        <w:rPr>
          <w:rFonts w:ascii="Times New Roman" w:eastAsia="Calibri" w:hAnsi="Times New Roman" w:cs="Times New Roman"/>
          <w:color w:val="auto"/>
        </w:rPr>
        <w:t>некоторым</w:t>
      </w:r>
      <w:r w:rsidR="00E513DE">
        <w:rPr>
          <w:rFonts w:ascii="Times New Roman" w:eastAsia="Calibri" w:hAnsi="Times New Roman" w:cs="Times New Roman"/>
        </w:rPr>
        <w:t xml:space="preserve"> иллюстрациям</w:t>
      </w:r>
      <w:r w:rsidRPr="003808DB">
        <w:rPr>
          <w:rFonts w:ascii="Times New Roman" w:eastAsia="Calibri" w:hAnsi="Times New Roman" w:cs="Times New Roman"/>
        </w:rPr>
        <w:t xml:space="preserve"> в таблице: «регулярный» или «пейзажный»? О</w:t>
      </w:r>
      <w:r w:rsidR="00FD75A7">
        <w:rPr>
          <w:rFonts w:ascii="Times New Roman" w:eastAsia="Calibri" w:hAnsi="Times New Roman" w:cs="Times New Roman"/>
        </w:rPr>
        <w:t>пределите иллюстрации</w:t>
      </w:r>
      <w:r w:rsidR="003A7288">
        <w:rPr>
          <w:rFonts w:ascii="Times New Roman" w:eastAsia="Calibri" w:hAnsi="Times New Roman" w:cs="Times New Roman"/>
        </w:rPr>
        <w:t>.</w:t>
      </w:r>
    </w:p>
    <w:p w:rsidR="000B02CD" w:rsidRPr="001828BE" w:rsidRDefault="000B02CD" w:rsidP="000B02CD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18</w:t>
      </w:r>
      <w:r w:rsidR="00957EC1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645858" w:rsidRPr="00645858" w:rsidRDefault="00A72D54" w:rsidP="003B7BA9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Задание </w:t>
      </w:r>
      <w:r w:rsidR="00BD04C9">
        <w:rPr>
          <w:rFonts w:ascii="Times New Roman" w:hAnsi="Times New Roman" w:cs="Times New Roman"/>
          <w:b/>
        </w:rPr>
        <w:t>5</w:t>
      </w:r>
    </w:p>
    <w:p w:rsidR="00645858" w:rsidRPr="00645858" w:rsidRDefault="00645858" w:rsidP="00856325">
      <w:pPr>
        <w:tabs>
          <w:tab w:val="center" w:pos="5179"/>
        </w:tabs>
        <w:suppressAutoHyphens/>
        <w:spacing w:after="0" w:line="276" w:lineRule="auto"/>
        <w:contextualSpacing/>
        <w:jc w:val="both"/>
        <w:rPr>
          <w:rFonts w:ascii="Times New Roman" w:hAnsi="Times New Roman" w:cs="Times New Roman"/>
          <w:i/>
        </w:rPr>
      </w:pPr>
      <w:proofErr w:type="spellStart"/>
      <w:r w:rsidRPr="00645858">
        <w:rPr>
          <w:rFonts w:ascii="Times New Roman" w:hAnsi="Times New Roman" w:cs="Times New Roman"/>
          <w:b/>
          <w:i/>
        </w:rPr>
        <w:t>Экфрасис</w:t>
      </w:r>
      <w:proofErr w:type="spellEnd"/>
      <w:r w:rsidRPr="00645858">
        <w:rPr>
          <w:rFonts w:ascii="Times New Roman" w:hAnsi="Times New Roman" w:cs="Times New Roman"/>
          <w:i/>
        </w:rPr>
        <w:t xml:space="preserve"> (от др. греч. изложение, описание) </w:t>
      </w:r>
      <w:r w:rsidR="005B7BD2">
        <w:rPr>
          <w:rFonts w:ascii="Times New Roman" w:hAnsi="Times New Roman" w:cs="Times New Roman"/>
          <w:i/>
        </w:rPr>
        <w:t xml:space="preserve">–  </w:t>
      </w:r>
      <w:r w:rsidR="009261C0">
        <w:rPr>
          <w:rFonts w:ascii="Times New Roman" w:hAnsi="Times New Roman" w:cs="Times New Roman"/>
          <w:i/>
        </w:rPr>
        <w:t>описание</w:t>
      </w:r>
      <w:r w:rsidR="005B7BD2">
        <w:rPr>
          <w:rFonts w:ascii="Times New Roman" w:hAnsi="Times New Roman" w:cs="Times New Roman"/>
          <w:i/>
        </w:rPr>
        <w:t>,</w:t>
      </w:r>
      <w:r w:rsidRPr="00645858">
        <w:rPr>
          <w:rFonts w:ascii="Times New Roman" w:hAnsi="Times New Roman" w:cs="Times New Roman"/>
          <w:i/>
        </w:rPr>
        <w:t xml:space="preserve"> словесное изображение художественного произведения искусства или архитектуры в литературном тексте. Это один вид искусства, воспроизведенный в другом для у</w:t>
      </w:r>
      <w:r w:rsidR="005B7BD2">
        <w:rPr>
          <w:rFonts w:ascii="Times New Roman" w:hAnsi="Times New Roman" w:cs="Times New Roman"/>
          <w:i/>
        </w:rPr>
        <w:t>силения художественного смысла</w:t>
      </w:r>
      <w:r w:rsidRPr="00645858">
        <w:rPr>
          <w:rFonts w:ascii="Times New Roman" w:hAnsi="Times New Roman" w:cs="Times New Roman"/>
          <w:i/>
        </w:rPr>
        <w:t>, направленного на читателя и превращающего его в зрителя.</w:t>
      </w:r>
      <w:r w:rsidR="005B7BD2">
        <w:rPr>
          <w:rFonts w:ascii="Times New Roman" w:hAnsi="Times New Roman" w:cs="Times New Roman"/>
          <w:i/>
        </w:rPr>
        <w:t xml:space="preserve"> </w:t>
      </w:r>
      <w:proofErr w:type="spellStart"/>
      <w:r w:rsidR="005B7BD2">
        <w:rPr>
          <w:rFonts w:ascii="Times New Roman" w:hAnsi="Times New Roman" w:cs="Times New Roman"/>
          <w:i/>
        </w:rPr>
        <w:t>Экфрасис</w:t>
      </w:r>
      <w:proofErr w:type="spellEnd"/>
      <w:r w:rsidR="005B7BD2">
        <w:rPr>
          <w:rFonts w:ascii="Times New Roman" w:hAnsi="Times New Roman" w:cs="Times New Roman"/>
          <w:i/>
        </w:rPr>
        <w:t xml:space="preserve"> – изображение уже изобра</w:t>
      </w:r>
      <w:r w:rsidR="009261C0">
        <w:rPr>
          <w:rFonts w:ascii="Times New Roman" w:hAnsi="Times New Roman" w:cs="Times New Roman"/>
          <w:i/>
        </w:rPr>
        <w:t xml:space="preserve">женного. </w:t>
      </w:r>
      <w:r w:rsidRPr="00645858">
        <w:rPr>
          <w:rFonts w:ascii="Times New Roman" w:hAnsi="Times New Roman" w:cs="Times New Roman"/>
          <w:i/>
        </w:rPr>
        <w:t xml:space="preserve"> </w:t>
      </w:r>
    </w:p>
    <w:p w:rsidR="0079087D" w:rsidRPr="008823C3" w:rsidRDefault="00645858" w:rsidP="008823C3">
      <w:pPr>
        <w:tabs>
          <w:tab w:val="center" w:pos="5179"/>
        </w:tabs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  <w:r w:rsidRPr="00645858">
        <w:rPr>
          <w:rFonts w:ascii="Times New Roman" w:hAnsi="Times New Roman" w:cs="Times New Roman"/>
          <w:b/>
        </w:rPr>
        <w:t>Прочтите отрывок из литературного произведения</w:t>
      </w:r>
      <w:r w:rsidR="0079087D">
        <w:rPr>
          <w:rFonts w:ascii="Times New Roman" w:hAnsi="Times New Roman" w:cs="Times New Roman"/>
          <w:b/>
        </w:rPr>
        <w:t xml:space="preserve">. </w:t>
      </w:r>
    </w:p>
    <w:p w:rsidR="00C262E0" w:rsidRDefault="008823C3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                       «</w:t>
      </w:r>
      <w:r w:rsidR="002D0ABD">
        <w:rPr>
          <w:rFonts w:ascii="Times New Roman" w:eastAsia="Calibri" w:hAnsi="Times New Roman" w:cs="Times New Roman"/>
          <w:i/>
        </w:rPr>
        <w:t>…Он узнал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И место, где потоп играл, 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Где волны хищные толпились, 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Бунтуя злобно вкруг него, 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И львов, и площадь, и того, 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Кто неподвижно возвышался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 xml:space="preserve">Во мраке медной головой, 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Того, чьей волей роковой</w:t>
      </w:r>
    </w:p>
    <w:p w:rsidR="002D0ABD" w:rsidRDefault="002D0ABD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Под морем город основался…</w:t>
      </w:r>
    </w:p>
    <w:p w:rsidR="002D0ABD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Ужасен он в окрестной мгле!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Какая дума на челе!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Какая сила в нём сокрыта!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А в сем коне какой огонь!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Куда ты скачешь, гордый конь,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И где опустишь ты копыта?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О мощный властелин судьбы!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Не так ли ты над самой бездной</w:t>
      </w:r>
    </w:p>
    <w:p w:rsidR="00EF52D2" w:rsidRDefault="00EF52D2" w:rsidP="002D0AB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На высоте, уздой железной</w:t>
      </w:r>
    </w:p>
    <w:p w:rsidR="000B02CD" w:rsidRPr="00C00C4A" w:rsidRDefault="00EF52D2" w:rsidP="00C00C4A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>
        <w:rPr>
          <w:rFonts w:ascii="Times New Roman" w:eastAsia="Calibri" w:hAnsi="Times New Roman" w:cs="Times New Roman"/>
          <w:i/>
        </w:rPr>
        <w:t>Россию поднял на дыбы</w:t>
      </w:r>
      <w:proofErr w:type="gramStart"/>
      <w:r>
        <w:rPr>
          <w:rFonts w:ascii="Times New Roman" w:eastAsia="Calibri" w:hAnsi="Times New Roman" w:cs="Times New Roman"/>
          <w:i/>
        </w:rPr>
        <w:t>?...»</w:t>
      </w:r>
      <w:r w:rsidR="00C00C4A">
        <w:rPr>
          <w:rFonts w:ascii="Times New Roman" w:eastAsia="Calibri" w:hAnsi="Times New Roman" w:cs="Times New Roman"/>
          <w:i/>
        </w:rPr>
        <w:t xml:space="preserve"> </w:t>
      </w:r>
      <w:r w:rsidR="00425E56" w:rsidRPr="00C00C4A">
        <w:rPr>
          <w:rFonts w:ascii="Times New Roman" w:eastAsia="Calibri" w:hAnsi="Times New Roman" w:cs="Times New Roman"/>
          <w:i/>
        </w:rPr>
        <w:t xml:space="preserve"> </w:t>
      </w:r>
      <w:r w:rsidR="00957EC1">
        <w:rPr>
          <w:rFonts w:ascii="Times New Roman" w:eastAsia="Calibri" w:hAnsi="Times New Roman" w:cs="Times New Roman"/>
          <w:i/>
        </w:rPr>
        <w:t xml:space="preserve"> </w:t>
      </w:r>
      <w:proofErr w:type="gramEnd"/>
      <w:r w:rsidR="00957EC1">
        <w:rPr>
          <w:rFonts w:ascii="Times New Roman" w:eastAsia="Calibri" w:hAnsi="Times New Roman" w:cs="Times New Roman"/>
          <w:i/>
        </w:rPr>
        <w:t>А.С. Пушкин.</w:t>
      </w:r>
    </w:p>
    <w:p w:rsidR="00645858" w:rsidRPr="000B02CD" w:rsidRDefault="005B7BD2" w:rsidP="000B02CD">
      <w:pPr>
        <w:pStyle w:val="a6"/>
        <w:spacing w:after="140" w:line="288" w:lineRule="auto"/>
        <w:rPr>
          <w:rFonts w:ascii="Times New Roman" w:eastAsia="Calibri" w:hAnsi="Times New Roman" w:cs="Times New Roman"/>
          <w:i/>
        </w:rPr>
      </w:pPr>
      <w:r w:rsidRPr="00645858">
        <w:rPr>
          <w:rFonts w:ascii="Times New Roman" w:hAnsi="Times New Roman" w:cs="Times New Roman"/>
          <w:b/>
        </w:rPr>
        <w:t>Ответьте на вопросы: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>Почему автор использует этот приём?</w:t>
      </w:r>
    </w:p>
    <w:p w:rsidR="00645858" w:rsidRPr="00645858" w:rsidRDefault="00481D3F" w:rsidP="00AE6F64">
      <w:pPr>
        <w:numPr>
          <w:ilvl w:val="0"/>
          <w:numId w:val="3"/>
        </w:numPr>
        <w:suppressAutoHyphens/>
        <w:spacing w:after="200" w:line="276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Какую роль в поэтическом произведении играет скульптурное изображение?</w:t>
      </w:r>
    </w:p>
    <w:p w:rsidR="00645858" w:rsidRPr="00645858" w:rsidRDefault="00533113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Назовите литературное произведение</w:t>
      </w:r>
      <w:r w:rsidR="00645858" w:rsidRPr="00645858">
        <w:rPr>
          <w:rFonts w:ascii="Times New Roman" w:eastAsia="Calibri" w:hAnsi="Times New Roman" w:cs="Times New Roman"/>
          <w:color w:val="00000A"/>
        </w:rPr>
        <w:t>?</w:t>
      </w:r>
    </w:p>
    <w:p w:rsidR="001D7801" w:rsidRPr="00222AFD" w:rsidRDefault="00222AFD" w:rsidP="00222AFD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Кому посвящен памятник</w:t>
      </w:r>
      <w:r w:rsidR="00C70272">
        <w:rPr>
          <w:rFonts w:ascii="Times New Roman" w:eastAsia="Calibri" w:hAnsi="Times New Roman" w:cs="Times New Roman"/>
          <w:color w:val="00000A"/>
        </w:rPr>
        <w:t>, напишите</w:t>
      </w:r>
      <w:r w:rsidR="00AE514B">
        <w:rPr>
          <w:rFonts w:ascii="Times New Roman" w:eastAsia="Calibri" w:hAnsi="Times New Roman" w:cs="Times New Roman"/>
          <w:color w:val="00000A"/>
        </w:rPr>
        <w:t xml:space="preserve"> полное имя автора</w:t>
      </w:r>
    </w:p>
    <w:p w:rsidR="00645858" w:rsidRPr="00645858" w:rsidRDefault="00645858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 w:rsidRPr="00645858">
        <w:rPr>
          <w:rFonts w:ascii="Times New Roman" w:eastAsia="Calibri" w:hAnsi="Times New Roman" w:cs="Times New Roman"/>
          <w:color w:val="00000A"/>
        </w:rPr>
        <w:t xml:space="preserve">Где он находится? </w:t>
      </w:r>
    </w:p>
    <w:p w:rsidR="00645858" w:rsidRDefault="00101B51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Опишите памятник, используя средства художественной выразительности скульптуры</w:t>
      </w:r>
      <w:r w:rsidR="00667C1E">
        <w:rPr>
          <w:rFonts w:ascii="Times New Roman" w:eastAsia="Calibri" w:hAnsi="Times New Roman" w:cs="Times New Roman"/>
          <w:color w:val="00000A"/>
        </w:rPr>
        <w:t xml:space="preserve"> (1-5)</w:t>
      </w:r>
    </w:p>
    <w:p w:rsidR="0084569B" w:rsidRDefault="00222AFD" w:rsidP="00AE6F64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 xml:space="preserve">Значение памятника </w:t>
      </w:r>
      <w:r w:rsidR="00F30BEE">
        <w:rPr>
          <w:rFonts w:ascii="Times New Roman" w:eastAsia="Calibri" w:hAnsi="Times New Roman" w:cs="Times New Roman"/>
          <w:color w:val="00000A"/>
        </w:rPr>
        <w:t>для национальной культуры России</w:t>
      </w:r>
    </w:p>
    <w:p w:rsidR="00C00C4A" w:rsidRDefault="00725E9F" w:rsidP="000B02CD">
      <w:pPr>
        <w:numPr>
          <w:ilvl w:val="0"/>
          <w:numId w:val="3"/>
        </w:numPr>
        <w:suppressAutoHyphens/>
        <w:spacing w:after="140" w:line="288" w:lineRule="auto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Calibri" w:hAnsi="Times New Roman" w:cs="Times New Roman"/>
          <w:color w:val="00000A"/>
        </w:rPr>
        <w:t>Примеры других произведений на эту тему</w:t>
      </w:r>
      <w:r w:rsidR="00070E27">
        <w:rPr>
          <w:rFonts w:ascii="Times New Roman" w:eastAsia="Calibri" w:hAnsi="Times New Roman" w:cs="Times New Roman"/>
          <w:color w:val="00000A"/>
        </w:rPr>
        <w:t xml:space="preserve"> (1-2)</w:t>
      </w:r>
      <w:r w:rsidR="000B02CD">
        <w:rPr>
          <w:rFonts w:ascii="Times New Roman" w:eastAsia="Calibri" w:hAnsi="Times New Roman" w:cs="Times New Roman"/>
          <w:color w:val="00000A"/>
        </w:rPr>
        <w:t xml:space="preserve">. </w:t>
      </w:r>
    </w:p>
    <w:p w:rsidR="004D2DAA" w:rsidRPr="000B02CD" w:rsidRDefault="00791D9B" w:rsidP="00C00C4A">
      <w:pPr>
        <w:suppressAutoHyphens/>
        <w:spacing w:after="140" w:line="288" w:lineRule="auto"/>
        <w:ind w:left="720"/>
        <w:contextualSpacing/>
        <w:jc w:val="both"/>
        <w:rPr>
          <w:rFonts w:ascii="Times New Roman" w:eastAsia="Calibri" w:hAnsi="Times New Roman" w:cs="Times New Roman"/>
          <w:color w:val="00000A"/>
        </w:rPr>
      </w:pPr>
      <w:r>
        <w:rPr>
          <w:rFonts w:ascii="Times New Roman" w:eastAsia="Times New Roman" w:hAnsi="Times New Roman" w:cs="Times New Roman"/>
          <w:b/>
          <w:lang w:eastAsia="ru-RU"/>
        </w:rPr>
        <w:t>Максимальный балл – 35.</w:t>
      </w:r>
    </w:p>
    <w:p w:rsidR="001828BE" w:rsidRPr="001828BE" w:rsidRDefault="00CC6D3B" w:rsidP="001828BE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lastRenderedPageBreak/>
        <w:t>Творческое задание</w:t>
      </w:r>
      <w:r w:rsidR="001D360C">
        <w:rPr>
          <w:rFonts w:ascii="Times New Roman" w:eastAsia="Times New Roman" w:hAnsi="Times New Roman" w:cs="Times New Roman"/>
          <w:b/>
          <w:lang w:eastAsia="ru-RU"/>
        </w:rPr>
        <w:t xml:space="preserve"> 6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>«Если мы мыслим о Культуре, это уже значит – мы мыслим о Красоте, и о Книге как о создании прекрасном»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                                                                                                                                                  Н.К. Рерих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1828BE" w:rsidP="001828BE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i/>
          <w:noProof/>
          <w:lang w:eastAsia="ru-RU"/>
        </w:rPr>
        <w:drawing>
          <wp:inline distT="0" distB="0" distL="0" distR="0" wp14:anchorId="34295DEB" wp14:editId="3204C109">
            <wp:extent cx="5621809" cy="3736295"/>
            <wp:effectExtent l="0" t="0" r="0" b="0"/>
            <wp:docPr id="1" name="Рисунок 1" descr="C:\Users\user\Downloads\0bc5e67f-0a56-441e-aa43-378a7b8c09d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0bc5e67f-0a56-441e-aa43-378a7b8c09d2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666" cy="375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Библиотека – это собрание, хранилище книг, где мы можем найти достоверную информацию, узнать много интересного, нового и познавательного. Сейчас библиотеки активно пользуются спросом, изменится ли это в будущем?  </w:t>
      </w:r>
    </w:p>
    <w:p w:rsidR="001828BE" w:rsidRPr="001828BE" w:rsidRDefault="001828BE" w:rsidP="001828BE">
      <w:pPr>
        <w:spacing w:after="0" w:line="276" w:lineRule="auto"/>
        <w:jc w:val="both"/>
        <w:rPr>
          <w:rFonts w:ascii="Times New Roman" w:eastAsia="Times New Roman" w:hAnsi="Times New Roman" w:cs="Times New Roman"/>
          <w:i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  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Сформируйте макет-схему вашей библиотеки на тему «Культура и искусство»</w:t>
      </w:r>
      <w:r w:rsidR="00791D9B">
        <w:rPr>
          <w:rFonts w:ascii="Times New Roman" w:eastAsia="Times New Roman" w:hAnsi="Times New Roman" w:cs="Times New Roman"/>
          <w:b/>
          <w:lang w:eastAsia="ru-RU"/>
        </w:rPr>
        <w:t>.</w:t>
      </w: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828BE" w:rsidRPr="001828BE" w:rsidRDefault="001828BE" w:rsidP="001828BE">
      <w:pPr>
        <w:spacing w:after="0" w:line="276" w:lineRule="auto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Навигатор ответа: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Название библиотеки</w:t>
      </w:r>
      <w:r w:rsidR="00791D9B">
        <w:rPr>
          <w:rFonts w:ascii="Times New Roman" w:eastAsia="Times New Roman" w:hAnsi="Times New Roman" w:cs="Times New Roman"/>
          <w:lang w:eastAsia="ru-RU"/>
        </w:rPr>
        <w:t>.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  <w:r w:rsidRPr="001828BE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Pr="001828B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Перечислите и нарисуйте указатели разделов библиотеки (от 1-5)</w:t>
      </w:r>
      <w:r w:rsidR="00791D9B">
        <w:rPr>
          <w:rFonts w:ascii="Times New Roman" w:eastAsia="Times New Roman" w:hAnsi="Times New Roman" w:cs="Times New Roman"/>
          <w:lang w:eastAsia="ru-RU"/>
        </w:rPr>
        <w:t>.</w:t>
      </w:r>
    </w:p>
    <w:p w:rsidR="009D6B99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 xml:space="preserve">Заполните разделы содержательным материалом. </w:t>
      </w:r>
    </w:p>
    <w:p w:rsidR="001828BE" w:rsidRPr="001828BE" w:rsidRDefault="001828BE" w:rsidP="009D6B99">
      <w:p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i/>
          <w:lang w:eastAsia="ru-RU"/>
        </w:rPr>
        <w:t>Примечание: Приведите примеры книг</w:t>
      </w:r>
      <w:r w:rsidR="003925B7" w:rsidRPr="009D6B99">
        <w:rPr>
          <w:rFonts w:ascii="Times New Roman" w:eastAsia="Times New Roman" w:hAnsi="Times New Roman" w:cs="Times New Roman"/>
          <w:i/>
          <w:lang w:eastAsia="ru-RU"/>
        </w:rPr>
        <w:t xml:space="preserve"> (от </w:t>
      </w:r>
      <w:r w:rsidR="00E3206A">
        <w:rPr>
          <w:rFonts w:ascii="Times New Roman" w:eastAsia="Times New Roman" w:hAnsi="Times New Roman" w:cs="Times New Roman"/>
          <w:i/>
          <w:lang w:eastAsia="ru-RU"/>
        </w:rPr>
        <w:t>1-2</w:t>
      </w:r>
      <w:r w:rsidRPr="001828BE">
        <w:rPr>
          <w:rFonts w:ascii="Times New Roman" w:eastAsia="Times New Roman" w:hAnsi="Times New Roman" w:cs="Times New Roman"/>
          <w:i/>
          <w:lang w:eastAsia="ru-RU"/>
        </w:rPr>
        <w:t>)</w:t>
      </w:r>
      <w:r w:rsidR="00791D9B">
        <w:rPr>
          <w:rFonts w:ascii="Times New Roman" w:eastAsia="Times New Roman" w:hAnsi="Times New Roman" w:cs="Times New Roman"/>
          <w:i/>
          <w:lang w:eastAsia="ru-RU"/>
        </w:rPr>
        <w:t>.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Выберите один раздел и опишите личность, эпоху, стиль</w:t>
      </w:r>
      <w:r w:rsidR="00BD5AAE">
        <w:rPr>
          <w:rFonts w:ascii="Times New Roman" w:eastAsia="Times New Roman" w:hAnsi="Times New Roman" w:cs="Times New Roman"/>
          <w:lang w:eastAsia="ru-RU"/>
        </w:rPr>
        <w:t xml:space="preserve"> яркого представителя искусства, объясните свой</w:t>
      </w:r>
      <w:r w:rsidR="00D166E3">
        <w:rPr>
          <w:rFonts w:ascii="Times New Roman" w:eastAsia="Times New Roman" w:hAnsi="Times New Roman" w:cs="Times New Roman"/>
          <w:lang w:eastAsia="ru-RU"/>
        </w:rPr>
        <w:t xml:space="preserve"> выбор и приведите примеры его произведений</w:t>
      </w:r>
      <w:r w:rsidR="00D60C9B">
        <w:rPr>
          <w:rFonts w:ascii="Times New Roman" w:eastAsia="Times New Roman" w:hAnsi="Times New Roman" w:cs="Times New Roman"/>
          <w:lang w:eastAsia="ru-RU"/>
        </w:rPr>
        <w:t xml:space="preserve"> (1-2</w:t>
      </w:r>
      <w:r w:rsidR="00B76C68">
        <w:rPr>
          <w:rFonts w:ascii="Times New Roman" w:eastAsia="Times New Roman" w:hAnsi="Times New Roman" w:cs="Times New Roman"/>
          <w:lang w:eastAsia="ru-RU"/>
        </w:rPr>
        <w:t>)</w:t>
      </w:r>
      <w:r w:rsidR="00791D9B">
        <w:rPr>
          <w:rFonts w:ascii="Times New Roman" w:eastAsia="Times New Roman" w:hAnsi="Times New Roman" w:cs="Times New Roman"/>
          <w:lang w:eastAsia="ru-RU"/>
        </w:rPr>
        <w:t>.</w:t>
      </w:r>
      <w:r w:rsidR="00BD5AAE">
        <w:rPr>
          <w:rFonts w:ascii="Times New Roman" w:eastAsia="Times New Roman" w:hAnsi="Times New Roman" w:cs="Times New Roman"/>
          <w:lang w:eastAsia="ru-RU"/>
        </w:rPr>
        <w:t xml:space="preserve"> </w:t>
      </w:r>
    </w:p>
    <w:p w:rsidR="001828BE" w:rsidRPr="001828BE" w:rsidRDefault="001828BE" w:rsidP="003925B7">
      <w:pPr>
        <w:numPr>
          <w:ilvl w:val="0"/>
          <w:numId w:val="1"/>
        </w:numPr>
        <w:suppressAutoHyphens/>
        <w:spacing w:after="0" w:line="276" w:lineRule="auto"/>
        <w:ind w:left="360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1828BE">
        <w:rPr>
          <w:rFonts w:ascii="Times New Roman" w:eastAsia="Times New Roman" w:hAnsi="Times New Roman" w:cs="Times New Roman"/>
          <w:lang w:eastAsia="ru-RU"/>
        </w:rPr>
        <w:t>Какой, по-вашему, должна быть библиотека будущего? Опишите или нарисуйте</w:t>
      </w:r>
      <w:r w:rsidR="00791D9B">
        <w:rPr>
          <w:rFonts w:ascii="Times New Roman" w:eastAsia="Times New Roman" w:hAnsi="Times New Roman" w:cs="Times New Roman"/>
          <w:lang w:eastAsia="ru-RU"/>
        </w:rPr>
        <w:t>.</w:t>
      </w:r>
    </w:p>
    <w:p w:rsidR="001828BE" w:rsidRPr="001828BE" w:rsidRDefault="001828BE" w:rsidP="001828BE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95767" w:rsidRPr="001828BE" w:rsidRDefault="00895767" w:rsidP="00895767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 w:rsidRPr="001828BE">
        <w:rPr>
          <w:rFonts w:ascii="Times New Roman" w:eastAsia="Times New Roman" w:hAnsi="Times New Roman" w:cs="Times New Roman"/>
          <w:b/>
          <w:lang w:eastAsia="ru-RU"/>
        </w:rPr>
        <w:t>Макс</w:t>
      </w:r>
      <w:r>
        <w:rPr>
          <w:rFonts w:ascii="Times New Roman" w:eastAsia="Times New Roman" w:hAnsi="Times New Roman" w:cs="Times New Roman"/>
          <w:b/>
          <w:lang w:eastAsia="ru-RU"/>
        </w:rPr>
        <w:t>имальный балл – 75</w:t>
      </w:r>
      <w:r w:rsidR="00791D9B">
        <w:rPr>
          <w:rFonts w:ascii="Times New Roman" w:eastAsia="Times New Roman" w:hAnsi="Times New Roman" w:cs="Times New Roman"/>
          <w:b/>
          <w:lang w:eastAsia="ru-RU"/>
        </w:rPr>
        <w:t>.</w:t>
      </w:r>
      <w:r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1828BE" w:rsidRPr="001828BE" w:rsidRDefault="00895767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p w:rsidR="001828BE" w:rsidRPr="001828BE" w:rsidRDefault="00613005" w:rsidP="001828BE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 xml:space="preserve"> </w:t>
      </w:r>
    </w:p>
    <w:sectPr w:rsidR="001828BE" w:rsidRPr="001828BE" w:rsidSect="00DB17D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74" w:right="1134" w:bottom="147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14CC" w:rsidRDefault="00AC14CC" w:rsidP="00C33BAB">
      <w:pPr>
        <w:spacing w:after="0" w:line="240" w:lineRule="auto"/>
      </w:pPr>
      <w:r>
        <w:separator/>
      </w:r>
    </w:p>
  </w:endnote>
  <w:endnote w:type="continuationSeparator" w:id="0">
    <w:p w:rsidR="00AC14CC" w:rsidRDefault="00AC14CC" w:rsidP="00C33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BAB" w:rsidRDefault="00C33BAB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00022628"/>
      <w:docPartObj>
        <w:docPartGallery w:val="Page Numbers (Bottom of Page)"/>
        <w:docPartUnique/>
      </w:docPartObj>
    </w:sdtPr>
    <w:sdtContent>
      <w:bookmarkStart w:id="3" w:name="_GoBack" w:displacedByCustomXml="prev"/>
      <w:bookmarkEnd w:id="3" w:displacedByCustomXml="prev"/>
      <w:p w:rsidR="00C33BAB" w:rsidRDefault="00C33BAB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C33BAB" w:rsidRDefault="00C33BAB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BAB" w:rsidRDefault="00C33BA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14CC" w:rsidRDefault="00AC14CC" w:rsidP="00C33BAB">
      <w:pPr>
        <w:spacing w:after="0" w:line="240" w:lineRule="auto"/>
      </w:pPr>
      <w:r>
        <w:separator/>
      </w:r>
    </w:p>
  </w:footnote>
  <w:footnote w:type="continuationSeparator" w:id="0">
    <w:p w:rsidR="00AC14CC" w:rsidRDefault="00AC14CC" w:rsidP="00C33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BAB" w:rsidRDefault="00C33BAB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BAB" w:rsidRDefault="00C33BAB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3BAB" w:rsidRDefault="00C33BAB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4040BB"/>
    <w:multiLevelType w:val="hybridMultilevel"/>
    <w:tmpl w:val="EF16C736"/>
    <w:lvl w:ilvl="0" w:tplc="181AE76E">
      <w:start w:val="1"/>
      <w:numFmt w:val="lowerLetter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BB5455"/>
    <w:multiLevelType w:val="hybridMultilevel"/>
    <w:tmpl w:val="0778C526"/>
    <w:lvl w:ilvl="0" w:tplc="844AA62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1400019"/>
    <w:multiLevelType w:val="hybridMultilevel"/>
    <w:tmpl w:val="BB26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B86DE3"/>
    <w:multiLevelType w:val="hybridMultilevel"/>
    <w:tmpl w:val="864484A6"/>
    <w:lvl w:ilvl="0" w:tplc="FC90C3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6A02EC7"/>
    <w:multiLevelType w:val="hybridMultilevel"/>
    <w:tmpl w:val="AB9C34F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E9180E"/>
    <w:multiLevelType w:val="hybridMultilevel"/>
    <w:tmpl w:val="A1FA8DE6"/>
    <w:lvl w:ilvl="0" w:tplc="E9B69BA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6955B09"/>
    <w:multiLevelType w:val="hybridMultilevel"/>
    <w:tmpl w:val="63066F6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940F89"/>
    <w:multiLevelType w:val="hybridMultilevel"/>
    <w:tmpl w:val="24E26518"/>
    <w:lvl w:ilvl="0" w:tplc="7C7633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AF8503E"/>
    <w:multiLevelType w:val="hybridMultilevel"/>
    <w:tmpl w:val="0EF673D6"/>
    <w:lvl w:ilvl="0" w:tplc="AD5C3D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AFF614F"/>
    <w:multiLevelType w:val="hybridMultilevel"/>
    <w:tmpl w:val="93661D20"/>
    <w:lvl w:ilvl="0" w:tplc="FB209C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8"/>
  </w:num>
  <w:num w:numId="2">
    <w:abstractNumId w:val="0"/>
  </w:num>
  <w:num w:numId="3">
    <w:abstractNumId w:val="2"/>
  </w:num>
  <w:num w:numId="4">
    <w:abstractNumId w:val="9"/>
  </w:num>
  <w:num w:numId="5">
    <w:abstractNumId w:val="5"/>
  </w:num>
  <w:num w:numId="6">
    <w:abstractNumId w:val="3"/>
  </w:num>
  <w:num w:numId="7">
    <w:abstractNumId w:val="6"/>
  </w:num>
  <w:num w:numId="8">
    <w:abstractNumId w:val="1"/>
  </w:num>
  <w:num w:numId="9">
    <w:abstractNumId w:val="4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09C"/>
    <w:rsid w:val="000318CD"/>
    <w:rsid w:val="000420C5"/>
    <w:rsid w:val="00070E27"/>
    <w:rsid w:val="000B02CD"/>
    <w:rsid w:val="00101B51"/>
    <w:rsid w:val="00107395"/>
    <w:rsid w:val="001114AE"/>
    <w:rsid w:val="001421CD"/>
    <w:rsid w:val="001828BE"/>
    <w:rsid w:val="001A725F"/>
    <w:rsid w:val="001D360C"/>
    <w:rsid w:val="001D7801"/>
    <w:rsid w:val="001E68AC"/>
    <w:rsid w:val="001F508F"/>
    <w:rsid w:val="0021135C"/>
    <w:rsid w:val="00220B46"/>
    <w:rsid w:val="00222AFD"/>
    <w:rsid w:val="00234C59"/>
    <w:rsid w:val="0026358A"/>
    <w:rsid w:val="00270C77"/>
    <w:rsid w:val="00295737"/>
    <w:rsid w:val="002D0ABD"/>
    <w:rsid w:val="002F0A56"/>
    <w:rsid w:val="00310341"/>
    <w:rsid w:val="00352AAA"/>
    <w:rsid w:val="00354F02"/>
    <w:rsid w:val="003808DB"/>
    <w:rsid w:val="003925B7"/>
    <w:rsid w:val="003A5680"/>
    <w:rsid w:val="003A7288"/>
    <w:rsid w:val="003B7BA9"/>
    <w:rsid w:val="0041463C"/>
    <w:rsid w:val="00425E56"/>
    <w:rsid w:val="00465778"/>
    <w:rsid w:val="00481D3F"/>
    <w:rsid w:val="004D2DAA"/>
    <w:rsid w:val="00526976"/>
    <w:rsid w:val="00533113"/>
    <w:rsid w:val="0056197D"/>
    <w:rsid w:val="005750BE"/>
    <w:rsid w:val="00583BCF"/>
    <w:rsid w:val="005952BA"/>
    <w:rsid w:val="005A0FA2"/>
    <w:rsid w:val="005A1E6A"/>
    <w:rsid w:val="005B7BD2"/>
    <w:rsid w:val="005C257A"/>
    <w:rsid w:val="005C55A1"/>
    <w:rsid w:val="005D516F"/>
    <w:rsid w:val="00613005"/>
    <w:rsid w:val="00645858"/>
    <w:rsid w:val="00667C1E"/>
    <w:rsid w:val="00670778"/>
    <w:rsid w:val="00677C04"/>
    <w:rsid w:val="00685C96"/>
    <w:rsid w:val="006D509C"/>
    <w:rsid w:val="007105F0"/>
    <w:rsid w:val="00725E9F"/>
    <w:rsid w:val="00742E5F"/>
    <w:rsid w:val="0079087D"/>
    <w:rsid w:val="00791D9B"/>
    <w:rsid w:val="007A315A"/>
    <w:rsid w:val="0084569B"/>
    <w:rsid w:val="00845FBD"/>
    <w:rsid w:val="00856325"/>
    <w:rsid w:val="008823C3"/>
    <w:rsid w:val="00895767"/>
    <w:rsid w:val="008A5F05"/>
    <w:rsid w:val="008D343D"/>
    <w:rsid w:val="008D650D"/>
    <w:rsid w:val="009261C0"/>
    <w:rsid w:val="009529E4"/>
    <w:rsid w:val="00957EC1"/>
    <w:rsid w:val="009D6B99"/>
    <w:rsid w:val="009E3E54"/>
    <w:rsid w:val="00A13A53"/>
    <w:rsid w:val="00A4136F"/>
    <w:rsid w:val="00A4680A"/>
    <w:rsid w:val="00A623CB"/>
    <w:rsid w:val="00A72D54"/>
    <w:rsid w:val="00AC14CC"/>
    <w:rsid w:val="00AE514B"/>
    <w:rsid w:val="00AE6F64"/>
    <w:rsid w:val="00B11B50"/>
    <w:rsid w:val="00B76C68"/>
    <w:rsid w:val="00BD04C9"/>
    <w:rsid w:val="00BD5AAE"/>
    <w:rsid w:val="00C00C4A"/>
    <w:rsid w:val="00C1530F"/>
    <w:rsid w:val="00C226CD"/>
    <w:rsid w:val="00C262E0"/>
    <w:rsid w:val="00C33BAB"/>
    <w:rsid w:val="00C63548"/>
    <w:rsid w:val="00C63CE8"/>
    <w:rsid w:val="00C70272"/>
    <w:rsid w:val="00CC6D3B"/>
    <w:rsid w:val="00D166E3"/>
    <w:rsid w:val="00D23FB0"/>
    <w:rsid w:val="00D60C9B"/>
    <w:rsid w:val="00D64352"/>
    <w:rsid w:val="00DB17D8"/>
    <w:rsid w:val="00DF02B7"/>
    <w:rsid w:val="00E05153"/>
    <w:rsid w:val="00E3206A"/>
    <w:rsid w:val="00E47F76"/>
    <w:rsid w:val="00E513DE"/>
    <w:rsid w:val="00E73ACA"/>
    <w:rsid w:val="00E80FAA"/>
    <w:rsid w:val="00EA00D4"/>
    <w:rsid w:val="00ED1F23"/>
    <w:rsid w:val="00EF2448"/>
    <w:rsid w:val="00EF52D2"/>
    <w:rsid w:val="00F178A5"/>
    <w:rsid w:val="00F30BEE"/>
    <w:rsid w:val="00F94C1F"/>
    <w:rsid w:val="00FD75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E6F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6F64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C262E0"/>
    <w:pPr>
      <w:suppressAutoHyphens/>
      <w:spacing w:after="200" w:line="276" w:lineRule="auto"/>
      <w:ind w:left="720"/>
      <w:contextualSpacing/>
    </w:pPr>
    <w:rPr>
      <w:color w:val="00000A"/>
    </w:rPr>
  </w:style>
  <w:style w:type="table" w:customStyle="1" w:styleId="2">
    <w:name w:val="Сетка таблицы2"/>
    <w:basedOn w:val="a1"/>
    <w:next w:val="a3"/>
    <w:uiPriority w:val="59"/>
    <w:rsid w:val="001F50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583B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7105F0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C33B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33BAB"/>
  </w:style>
  <w:style w:type="paragraph" w:styleId="a9">
    <w:name w:val="footer"/>
    <w:basedOn w:val="a"/>
    <w:link w:val="aa"/>
    <w:uiPriority w:val="99"/>
    <w:unhideWhenUsed/>
    <w:rsid w:val="00C33B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33BA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6D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85C96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uiPriority w:val="59"/>
    <w:rsid w:val="00B11B50"/>
    <w:pPr>
      <w:spacing w:after="0" w:line="240" w:lineRule="auto"/>
    </w:pPr>
    <w:rPr>
      <w:sz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E6F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E6F64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C262E0"/>
    <w:pPr>
      <w:suppressAutoHyphens/>
      <w:spacing w:after="200" w:line="276" w:lineRule="auto"/>
      <w:ind w:left="720"/>
      <w:contextualSpacing/>
    </w:pPr>
    <w:rPr>
      <w:color w:val="00000A"/>
    </w:rPr>
  </w:style>
  <w:style w:type="table" w:customStyle="1" w:styleId="2">
    <w:name w:val="Сетка таблицы2"/>
    <w:basedOn w:val="a1"/>
    <w:next w:val="a3"/>
    <w:uiPriority w:val="59"/>
    <w:rsid w:val="001F50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3"/>
    <w:uiPriority w:val="39"/>
    <w:rsid w:val="00583BC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rsid w:val="007105F0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unhideWhenUsed/>
    <w:rsid w:val="00C33B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33BAB"/>
  </w:style>
  <w:style w:type="paragraph" w:styleId="a9">
    <w:name w:val="footer"/>
    <w:basedOn w:val="a"/>
    <w:link w:val="aa"/>
    <w:uiPriority w:val="99"/>
    <w:unhideWhenUsed/>
    <w:rsid w:val="00C33B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33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28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microsoft.com/office/2007/relationships/hdphoto" Target="media/hdphoto2.wdp"/><Relationship Id="rId22" Type="http://schemas.openxmlformats.org/officeDocument/2006/relationships/image" Target="media/image13.jpe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</Pages>
  <Words>1033</Words>
  <Characters>5894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2023-11-19T10:22:00Z</cp:lastPrinted>
  <dcterms:created xsi:type="dcterms:W3CDTF">2023-11-27T15:05:00Z</dcterms:created>
  <dcterms:modified xsi:type="dcterms:W3CDTF">2023-11-30T04:23:00Z</dcterms:modified>
</cp:coreProperties>
</file>